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B41C21" w:rsidRPr="00B41C21">
        <w:rPr>
          <w:rFonts w:ascii="ＭＳ 明朝" w:hAnsi="ＭＳ 明朝" w:hint="eastAsia"/>
          <w:color w:val="FF0000"/>
          <w:sz w:val="22"/>
        </w:rPr>
        <w:t>岩手県立二戸病院空調設備保守点検業務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B41C21" w:rsidRPr="00B41C21">
        <w:rPr>
          <w:rFonts w:ascii="ＭＳ 明朝" w:hAnsi="ＭＳ 明朝" w:hint="eastAsia"/>
          <w:color w:val="FF0000"/>
          <w:sz w:val="32"/>
          <w:u w:val="single"/>
        </w:rPr>
        <w:t>岩手県立二戸病院空調設備保守点検業務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B41C21" w:rsidRPr="00B41C21">
        <w:rPr>
          <w:rFonts w:ascii="ＭＳ 明朝" w:hAnsi="ＭＳ 明朝" w:hint="eastAsia"/>
          <w:color w:val="FF0000"/>
          <w:kern w:val="0"/>
          <w:sz w:val="22"/>
        </w:rPr>
        <w:t>岩手県立二戸病院空調設備保守点検業務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3C" w:rsidRDefault="00C5053C">
      <w:r>
        <w:separator/>
      </w:r>
    </w:p>
  </w:endnote>
  <w:endnote w:type="continuationSeparator" w:id="0">
    <w:p w:rsidR="00C5053C" w:rsidRDefault="00C5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3C" w:rsidRDefault="00C5053C">
      <w:r>
        <w:separator/>
      </w:r>
    </w:p>
  </w:footnote>
  <w:footnote w:type="continuationSeparator" w:id="0">
    <w:p w:rsidR="00C5053C" w:rsidRDefault="00C5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48191B"/>
    <w:rsid w:val="007A7F9F"/>
    <w:rsid w:val="00834F34"/>
    <w:rsid w:val="00B41C21"/>
    <w:rsid w:val="00C5053C"/>
    <w:rsid w:val="00D445CE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11</cp:revision>
  <cp:lastPrinted>2022-03-04T01:11:00Z</cp:lastPrinted>
  <dcterms:created xsi:type="dcterms:W3CDTF">2018-07-30T06:51:00Z</dcterms:created>
  <dcterms:modified xsi:type="dcterms:W3CDTF">2024-02-07T12:33:00Z</dcterms:modified>
</cp:coreProperties>
</file>