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8523C" w14:textId="744A17FD" w:rsidR="009A4B73" w:rsidRPr="00CC70C8" w:rsidRDefault="009B7693" w:rsidP="00CC70C8">
      <w:pPr>
        <w:jc w:val="center"/>
        <w:rPr>
          <w:rFonts w:ascii="ＭＳ Ｐ明朝" w:eastAsia="ＭＳ Ｐ明朝" w:hAnsi="ＭＳ Ｐ明朝"/>
          <w:color w:val="000000" w:themeColor="text1"/>
          <w:sz w:val="28"/>
          <w:szCs w:val="28"/>
        </w:rPr>
      </w:pPr>
      <w:r w:rsidRPr="00CC70C8">
        <w:rPr>
          <w:rFonts w:ascii="ＭＳ Ｐ明朝" w:eastAsia="ＭＳ Ｐ明朝" w:hAnsi="ＭＳ Ｐ明朝" w:hint="eastAsia"/>
          <w:color w:val="000000" w:themeColor="text1"/>
          <w:sz w:val="28"/>
          <w:szCs w:val="28"/>
        </w:rPr>
        <w:t>岩手県立一戸病院</w:t>
      </w:r>
      <w:r w:rsidR="0061339E" w:rsidRPr="00CC70C8">
        <w:rPr>
          <w:rFonts w:ascii="ＭＳ Ｐ明朝" w:eastAsia="ＭＳ Ｐ明朝" w:hAnsi="ＭＳ Ｐ明朝" w:hint="eastAsia"/>
          <w:color w:val="000000" w:themeColor="text1"/>
          <w:sz w:val="28"/>
          <w:szCs w:val="28"/>
        </w:rPr>
        <w:t>給食業務委託要求仕様書</w:t>
      </w:r>
    </w:p>
    <w:p w14:paraId="2E6F67DC" w14:textId="641BB0A0" w:rsidR="009A4B73" w:rsidRPr="00CC70C8" w:rsidRDefault="009A4B73">
      <w:pPr>
        <w:ind w:firstLineChars="900" w:firstLine="1980"/>
        <w:rPr>
          <w:rFonts w:ascii="ＭＳ Ｐ明朝" w:eastAsia="ＭＳ Ｐ明朝" w:hAnsi="ＭＳ Ｐ明朝"/>
          <w:color w:val="FF0000"/>
          <w:sz w:val="22"/>
          <w:bdr w:val="single" w:sz="4" w:space="0" w:color="auto"/>
        </w:rPr>
      </w:pPr>
    </w:p>
    <w:p w14:paraId="1553D520" w14:textId="77777777" w:rsidR="009B7693" w:rsidRPr="00CC70C8" w:rsidRDefault="009B7693">
      <w:pPr>
        <w:ind w:firstLineChars="900" w:firstLine="1980"/>
        <w:rPr>
          <w:rFonts w:ascii="ＭＳ Ｐ明朝" w:eastAsia="ＭＳ Ｐ明朝" w:hAnsi="ＭＳ Ｐ明朝"/>
          <w:color w:val="000000" w:themeColor="text1"/>
          <w:sz w:val="22"/>
        </w:rPr>
      </w:pPr>
    </w:p>
    <w:p w14:paraId="02F02A08" w14:textId="22E3414C" w:rsidR="009A4B73" w:rsidRPr="00CC70C8" w:rsidRDefault="009B7693">
      <w:pPr>
        <w:ind w:firstLineChars="100" w:firstLine="22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岩手県立一戸</w:t>
      </w:r>
      <w:r w:rsidR="0061339E" w:rsidRPr="00CC70C8">
        <w:rPr>
          <w:rFonts w:ascii="ＭＳ Ｐ明朝" w:eastAsia="ＭＳ Ｐ明朝" w:hAnsi="ＭＳ Ｐ明朝" w:hint="eastAsia"/>
          <w:color w:val="000000" w:themeColor="text1"/>
          <w:sz w:val="22"/>
        </w:rPr>
        <w:t>病院（以下「甲」という。）の給食業務委託（以下「委託業務」という。）に関し、簡易公募型プロポーザルに参加しようとする者は、下記に基づき提案を行うものとする。</w:t>
      </w:r>
    </w:p>
    <w:p w14:paraId="528936D8" w14:textId="77777777" w:rsidR="009A4B73" w:rsidRPr="00CC70C8" w:rsidRDefault="009A4B73">
      <w:pPr>
        <w:rPr>
          <w:rFonts w:ascii="ＭＳ Ｐ明朝" w:eastAsia="ＭＳ Ｐ明朝" w:hAnsi="ＭＳ Ｐ明朝"/>
          <w:color w:val="000000" w:themeColor="text1"/>
          <w:sz w:val="22"/>
        </w:rPr>
      </w:pPr>
    </w:p>
    <w:p w14:paraId="7509D050" w14:textId="77777777" w:rsidR="009A4B73" w:rsidRPr="00CC70C8" w:rsidRDefault="0061339E">
      <w:pPr>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１　目的</w:t>
      </w:r>
    </w:p>
    <w:p w14:paraId="148987B9" w14:textId="77777777" w:rsidR="009A4B73" w:rsidRPr="00CC70C8" w:rsidRDefault="0061339E">
      <w:pPr>
        <w:ind w:leftChars="100" w:left="210" w:firstLineChars="100" w:firstLine="22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甲における病院の食事は、医療の一環として食事の質と患者サービスの向上を図りながら、安全で効率的かつ安定的に提供すること。</w:t>
      </w:r>
    </w:p>
    <w:p w14:paraId="7B288504" w14:textId="77777777" w:rsidR="009A4B73" w:rsidRPr="00CC70C8" w:rsidRDefault="009A4B73">
      <w:pPr>
        <w:rPr>
          <w:rFonts w:ascii="ＭＳ Ｐ明朝" w:eastAsia="ＭＳ Ｐ明朝" w:hAnsi="ＭＳ Ｐ明朝"/>
          <w:color w:val="000000" w:themeColor="text1"/>
          <w:sz w:val="22"/>
        </w:rPr>
      </w:pPr>
    </w:p>
    <w:p w14:paraId="5C83EF3A" w14:textId="77777777" w:rsidR="009A4B73" w:rsidRPr="00CC70C8" w:rsidRDefault="0061339E">
      <w:pPr>
        <w:ind w:left="220" w:hangingChars="100" w:hanging="22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２　語句説明</w:t>
      </w:r>
    </w:p>
    <w:p w14:paraId="4C7D58D0" w14:textId="77777777" w:rsidR="009A4B73" w:rsidRPr="00CC70C8" w:rsidRDefault="0061339E">
      <w:pPr>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（１）　食材調達</w:t>
      </w:r>
    </w:p>
    <w:p w14:paraId="7FC50E1B" w14:textId="77777777" w:rsidR="009A4B73" w:rsidRPr="00CC70C8" w:rsidRDefault="0061339E">
      <w:pPr>
        <w:ind w:firstLineChars="300" w:firstLine="66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当該契約の相手方が卸業者、製造販売業者との価格交渉を行い、食材を購入、確保すること。</w:t>
      </w:r>
    </w:p>
    <w:p w14:paraId="45BB2D40" w14:textId="77777777" w:rsidR="009A4B73" w:rsidRPr="00CC70C8" w:rsidRDefault="0061339E">
      <w:pPr>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（２）　いわて食財の日</w:t>
      </w:r>
    </w:p>
    <w:p w14:paraId="38C3CB70" w14:textId="77777777" w:rsidR="009A4B73" w:rsidRPr="00CC70C8" w:rsidRDefault="0061339E">
      <w:pPr>
        <w:rPr>
          <w:rFonts w:ascii="ＭＳ Ｐ明朝" w:eastAsia="ＭＳ Ｐ明朝" w:hAnsi="ＭＳ Ｐ明朝"/>
          <w:dstrike/>
          <w:color w:val="000000" w:themeColor="text1"/>
          <w:sz w:val="22"/>
        </w:rPr>
      </w:pPr>
      <w:r w:rsidRPr="00CC70C8">
        <w:rPr>
          <w:rFonts w:ascii="ＭＳ Ｐ明朝" w:eastAsia="ＭＳ Ｐ明朝" w:hAnsi="ＭＳ Ｐ明朝" w:hint="eastAsia"/>
          <w:color w:val="000000" w:themeColor="text1"/>
          <w:sz w:val="22"/>
        </w:rPr>
        <w:t xml:space="preserve">　　　　地産地消を目的とし、毎月１回以上岩手県産食材を使用した食事の提供を行う県の取り組みのこと。</w:t>
      </w:r>
    </w:p>
    <w:p w14:paraId="4A6063B3" w14:textId="77777777" w:rsidR="009A4B73" w:rsidRPr="00CC70C8" w:rsidRDefault="0061339E">
      <w:pPr>
        <w:ind w:left="103" w:hangingChars="47" w:hanging="103"/>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(３）　いわて減塩・適塩の日</w:t>
      </w:r>
    </w:p>
    <w:p w14:paraId="6EDDA5F6" w14:textId="77777777" w:rsidR="009A4B73" w:rsidRPr="00CC70C8" w:rsidRDefault="0061339E">
      <w:pPr>
        <w:ind w:left="440" w:hangingChars="200" w:hanging="44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 xml:space="preserve">　　</w:t>
      </w:r>
      <w:r w:rsidRPr="005049A9">
        <w:rPr>
          <w:rFonts w:ascii="ＭＳ Ｐ明朝" w:eastAsia="ＭＳ Ｐ明朝" w:hAnsi="ＭＳ Ｐ明朝" w:hint="eastAsia"/>
          <w:sz w:val="22"/>
        </w:rPr>
        <w:t xml:space="preserve">　　脳卒中予防の普及啓発を目的とし、毎月１回以上減塩・適塩メニューを取り入れた食事の提供を行う県の取り組みのこと。</w:t>
      </w:r>
    </w:p>
    <w:p w14:paraId="4834C9B3" w14:textId="77777777" w:rsidR="009A4B73" w:rsidRPr="00CC70C8" w:rsidRDefault="0061339E">
      <w:pPr>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(４)　栄養の日</w:t>
      </w:r>
    </w:p>
    <w:p w14:paraId="2C2AB145" w14:textId="77777777" w:rsidR="009A4B73" w:rsidRPr="00CC70C8" w:rsidRDefault="0061339E">
      <w:pPr>
        <w:ind w:firstLineChars="250" w:firstLine="55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医療局開庁の日（１１月1日）に「食と栄養、健康」に関するアピールを行う活動のこと。</w:t>
      </w:r>
    </w:p>
    <w:p w14:paraId="7CDF645A" w14:textId="77777777" w:rsidR="009A4B73" w:rsidRPr="00CC70C8" w:rsidRDefault="009A4B73">
      <w:pPr>
        <w:rPr>
          <w:rFonts w:ascii="ＭＳ Ｐ明朝" w:eastAsia="ＭＳ Ｐ明朝" w:hAnsi="ＭＳ Ｐ明朝"/>
          <w:color w:val="000000" w:themeColor="text1"/>
          <w:sz w:val="22"/>
        </w:rPr>
      </w:pPr>
    </w:p>
    <w:p w14:paraId="2119CB0E" w14:textId="77777777" w:rsidR="009A4B73" w:rsidRPr="00CC70C8" w:rsidRDefault="0061339E">
      <w:pPr>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３　要求水準</w:t>
      </w:r>
    </w:p>
    <w:p w14:paraId="758FA363" w14:textId="77777777" w:rsidR="009A4B73" w:rsidRPr="00CC70C8" w:rsidRDefault="0061339E">
      <w:pPr>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 xml:space="preserve">　　　委託業務の実施に関し、受託者（以下「乙」という。）は下記の事項を適正に実施するものとする。</w:t>
      </w:r>
    </w:p>
    <w:p w14:paraId="227BFBDC" w14:textId="77777777" w:rsidR="009A4B73" w:rsidRPr="00CC70C8" w:rsidRDefault="0061339E">
      <w:pPr>
        <w:ind w:leftChars="100" w:left="21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なお、乙は、安定かつ継続的に当該業務を実施できる体制及び状況であり、関連業務の実績を有することとする。</w:t>
      </w:r>
    </w:p>
    <w:p w14:paraId="0979FA2C" w14:textId="77777777" w:rsidR="009A4B73" w:rsidRPr="00CC70C8" w:rsidRDefault="0061339E">
      <w:pPr>
        <w:ind w:firstLineChars="100" w:firstLine="22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(１)　基本事項</w:t>
      </w:r>
    </w:p>
    <w:p w14:paraId="277F15E5" w14:textId="77777777" w:rsidR="009A4B73" w:rsidRPr="00CC70C8" w:rsidRDefault="0061339E">
      <w:pPr>
        <w:ind w:leftChars="200" w:left="640" w:hangingChars="100" w:hanging="22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ア　医療法、医療法施行規則及び食品衛生法並びに厚生労働省が示す「大量調理施設衛生マニュアル」を遵守する体制が整備されていること。</w:t>
      </w:r>
    </w:p>
    <w:p w14:paraId="5177B69A" w14:textId="77777777" w:rsidR="009A4B73" w:rsidRPr="00CC70C8" w:rsidRDefault="0061339E">
      <w:pPr>
        <w:ind w:firstLineChars="200" w:firstLine="44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イ　医療の質の向上及び安全を確保し、患者へのサービスを向上できること。</w:t>
      </w:r>
    </w:p>
    <w:p w14:paraId="78A50590" w14:textId="77777777" w:rsidR="009A4B73" w:rsidRPr="00CC70C8" w:rsidRDefault="0061339E">
      <w:pPr>
        <w:ind w:leftChars="100" w:left="210" w:firstLineChars="100" w:firstLine="22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ウ　業務パートナーとして、甲の立場に立った業務運営ができること。</w:t>
      </w:r>
    </w:p>
    <w:p w14:paraId="6DD35A6C" w14:textId="77777777" w:rsidR="009A4B73" w:rsidRPr="00CC70C8" w:rsidRDefault="0061339E">
      <w:pPr>
        <w:ind w:left="660" w:hangingChars="300" w:hanging="66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 xml:space="preserve">　　　エ　病院の食事が治療の一環として提供されるべきものであるという視点に立ち、食事療法の重要性を理解していること。</w:t>
      </w:r>
    </w:p>
    <w:p w14:paraId="6040DDD7" w14:textId="77777777" w:rsidR="009A4B73" w:rsidRPr="00CC70C8" w:rsidRDefault="0061339E">
      <w:pPr>
        <w:ind w:left="660" w:hangingChars="300" w:hanging="66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 xml:space="preserve">　　　オ　甲のスタッフとの協調を重視し、信頼を確保できること。</w:t>
      </w:r>
    </w:p>
    <w:p w14:paraId="338B5DA5" w14:textId="77777777" w:rsidR="009A4B73" w:rsidRPr="00CC70C8" w:rsidRDefault="0061339E">
      <w:pPr>
        <w:ind w:left="660" w:hangingChars="300" w:hanging="66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 xml:space="preserve">　　　カ　委託業務の運営を支障なく開始できるよう運営準備を進め、甲の指示する日から適正に業務を開始できること。</w:t>
      </w:r>
    </w:p>
    <w:p w14:paraId="049442EF" w14:textId="77777777" w:rsidR="009A4B73" w:rsidRPr="005049A9" w:rsidRDefault="0061339E">
      <w:pPr>
        <w:ind w:leftChars="100" w:left="650" w:hangingChars="200" w:hanging="440"/>
        <w:rPr>
          <w:rFonts w:ascii="ＭＳ Ｐ明朝" w:eastAsia="ＭＳ Ｐ明朝" w:hAnsi="ＭＳ Ｐ明朝"/>
          <w:sz w:val="22"/>
        </w:rPr>
      </w:pPr>
      <w:r w:rsidRPr="00CC70C8">
        <w:rPr>
          <w:rFonts w:ascii="ＭＳ Ｐ明朝" w:eastAsia="ＭＳ Ｐ明朝" w:hAnsi="ＭＳ Ｐ明朝" w:hint="eastAsia"/>
          <w:color w:val="000000" w:themeColor="text1"/>
          <w:sz w:val="22"/>
        </w:rPr>
        <w:t xml:space="preserve">(２)　</w:t>
      </w:r>
      <w:r w:rsidRPr="005049A9">
        <w:rPr>
          <w:rFonts w:ascii="ＭＳ Ｐ明朝" w:eastAsia="ＭＳ Ｐ明朝" w:hAnsi="ＭＳ Ｐ明朝" w:hint="eastAsia"/>
          <w:sz w:val="22"/>
        </w:rPr>
        <w:t>献立管理に関する事項</w:t>
      </w:r>
    </w:p>
    <w:p w14:paraId="46D882F2" w14:textId="77777777" w:rsidR="009A4B73" w:rsidRPr="005049A9" w:rsidRDefault="0061339E">
      <w:pPr>
        <w:ind w:left="660" w:hangingChars="300" w:hanging="660"/>
        <w:rPr>
          <w:rFonts w:ascii="ＭＳ Ｐ明朝" w:eastAsia="ＭＳ Ｐ明朝" w:hAnsi="ＭＳ Ｐ明朝"/>
          <w:sz w:val="22"/>
        </w:rPr>
      </w:pPr>
      <w:r w:rsidRPr="005049A9">
        <w:rPr>
          <w:rFonts w:ascii="ＭＳ Ｐ明朝" w:eastAsia="ＭＳ Ｐ明朝" w:hAnsi="ＭＳ Ｐ明朝" w:hint="eastAsia"/>
          <w:sz w:val="22"/>
        </w:rPr>
        <w:t xml:space="preserve">　　　ア　約束食事箋、食糧構成表及び食種別使用食品基準に準じて、甲の施設で設定した食事基準表</w:t>
      </w:r>
    </w:p>
    <w:p w14:paraId="7B24599F" w14:textId="77777777" w:rsidR="009A4B73" w:rsidRPr="005049A9" w:rsidRDefault="0061339E">
      <w:pPr>
        <w:ind w:firstLineChars="300" w:firstLine="660"/>
        <w:rPr>
          <w:rFonts w:ascii="ＭＳ Ｐ明朝" w:eastAsia="ＭＳ Ｐ明朝" w:hAnsi="ＭＳ Ｐ明朝"/>
          <w:sz w:val="22"/>
        </w:rPr>
      </w:pPr>
      <w:r w:rsidRPr="005049A9">
        <w:rPr>
          <w:rFonts w:ascii="ＭＳ Ｐ明朝" w:eastAsia="ＭＳ Ｐ明朝" w:hAnsi="ＭＳ Ｐ明朝" w:hint="eastAsia"/>
          <w:sz w:val="22"/>
        </w:rPr>
        <w:t>を満たした一般食・特別食献立が作成できること。</w:t>
      </w:r>
    </w:p>
    <w:p w14:paraId="3C8F358D" w14:textId="77777777" w:rsidR="009A4B73" w:rsidRPr="005049A9" w:rsidRDefault="0061339E">
      <w:pPr>
        <w:ind w:leftChars="300" w:left="630"/>
        <w:rPr>
          <w:rFonts w:ascii="ＭＳ Ｐ明朝" w:eastAsia="ＭＳ Ｐ明朝" w:hAnsi="ＭＳ Ｐ明朝"/>
          <w:sz w:val="22"/>
        </w:rPr>
      </w:pPr>
      <w:r w:rsidRPr="005049A9">
        <w:rPr>
          <w:rFonts w:ascii="ＭＳ Ｐ明朝" w:eastAsia="ＭＳ Ｐ明朝" w:hAnsi="ＭＳ Ｐ明朝" w:hint="eastAsia"/>
          <w:sz w:val="22"/>
        </w:rPr>
        <w:t>また、毎月上旬までに前月分の以下の帳票を提出し、その後保管できること。</w:t>
      </w:r>
    </w:p>
    <w:p w14:paraId="54FB6F4F" w14:textId="35FD93B1" w:rsidR="009A4B73" w:rsidRPr="005049A9" w:rsidRDefault="0061339E" w:rsidP="009B7693">
      <w:pPr>
        <w:ind w:left="660" w:hangingChars="300" w:hanging="660"/>
        <w:rPr>
          <w:rFonts w:ascii="ＭＳ Ｐ明朝" w:eastAsia="ＭＳ Ｐ明朝" w:hAnsi="ＭＳ Ｐ明朝"/>
          <w:sz w:val="22"/>
        </w:rPr>
      </w:pPr>
      <w:r w:rsidRPr="00CC70C8">
        <w:rPr>
          <w:rFonts w:ascii="ＭＳ Ｐ明朝" w:eastAsia="ＭＳ Ｐ明朝" w:hAnsi="ＭＳ Ｐ明朝" w:hint="eastAsia"/>
          <w:color w:val="000000" w:themeColor="text1"/>
          <w:sz w:val="22"/>
        </w:rPr>
        <w:lastRenderedPageBreak/>
        <w:t xml:space="preserve">　　　</w:t>
      </w:r>
      <w:r w:rsidRPr="00CC70C8">
        <w:rPr>
          <w:rFonts w:ascii="ＭＳ Ｐ明朝" w:eastAsia="ＭＳ Ｐ明朝" w:hAnsi="ＭＳ Ｐ明朝" w:hint="eastAsia"/>
          <w:color w:val="000000" w:themeColor="text1"/>
          <w:sz w:val="16"/>
        </w:rPr>
        <w:t xml:space="preserve">　　</w:t>
      </w:r>
      <w:r w:rsidR="009B7693" w:rsidRPr="005049A9">
        <w:rPr>
          <w:rFonts w:ascii="ＭＳ Ｐ明朝" w:eastAsia="ＭＳ Ｐ明朝" w:hAnsi="ＭＳ Ｐ明朝" w:hint="eastAsia"/>
          <w:sz w:val="22"/>
        </w:rPr>
        <w:t>（ア</w:t>
      </w:r>
      <w:r w:rsidRPr="005049A9">
        <w:rPr>
          <w:rFonts w:ascii="ＭＳ Ｐ明朝" w:eastAsia="ＭＳ Ｐ明朝" w:hAnsi="ＭＳ Ｐ明朝" w:hint="eastAsia"/>
          <w:sz w:val="22"/>
        </w:rPr>
        <w:t xml:space="preserve">）　病院給食食品量表　</w:t>
      </w:r>
    </w:p>
    <w:p w14:paraId="4CEA0C61" w14:textId="1ED9CC8D" w:rsidR="009A4B73" w:rsidRPr="005049A9" w:rsidRDefault="009B7693">
      <w:pPr>
        <w:ind w:leftChars="300" w:left="630"/>
        <w:rPr>
          <w:rFonts w:ascii="ＭＳ Ｐ明朝" w:eastAsia="ＭＳ Ｐ明朝" w:hAnsi="ＭＳ Ｐ明朝"/>
          <w:sz w:val="22"/>
        </w:rPr>
      </w:pPr>
      <w:r w:rsidRPr="005049A9">
        <w:rPr>
          <w:rFonts w:ascii="ＭＳ Ｐ明朝" w:eastAsia="ＭＳ Ｐ明朝" w:hAnsi="ＭＳ Ｐ明朝" w:hint="eastAsia"/>
          <w:sz w:val="22"/>
        </w:rPr>
        <w:t>（イ</w:t>
      </w:r>
      <w:r w:rsidR="0061339E" w:rsidRPr="005049A9">
        <w:rPr>
          <w:rFonts w:ascii="ＭＳ Ｐ明朝" w:eastAsia="ＭＳ Ｐ明朝" w:hAnsi="ＭＳ Ｐ明朝" w:hint="eastAsia"/>
          <w:sz w:val="22"/>
        </w:rPr>
        <w:t>）　患者年齢構成及び荷重平均栄養所要量表</w:t>
      </w:r>
    </w:p>
    <w:p w14:paraId="49E9C78B" w14:textId="544D3CA9" w:rsidR="009A4B73" w:rsidRPr="005049A9" w:rsidRDefault="009B7693">
      <w:pPr>
        <w:ind w:leftChars="300" w:left="630"/>
        <w:rPr>
          <w:rFonts w:ascii="ＭＳ Ｐ明朝" w:eastAsia="ＭＳ Ｐ明朝" w:hAnsi="ＭＳ Ｐ明朝"/>
          <w:sz w:val="22"/>
        </w:rPr>
      </w:pPr>
      <w:r w:rsidRPr="005049A9">
        <w:rPr>
          <w:rFonts w:ascii="ＭＳ Ｐ明朝" w:eastAsia="ＭＳ Ｐ明朝" w:hAnsi="ＭＳ Ｐ明朝" w:hint="eastAsia"/>
          <w:sz w:val="22"/>
        </w:rPr>
        <w:t>（ウ</w:t>
      </w:r>
      <w:r w:rsidR="0061339E" w:rsidRPr="005049A9">
        <w:rPr>
          <w:rFonts w:ascii="ＭＳ Ｐ明朝" w:eastAsia="ＭＳ Ｐ明朝" w:hAnsi="ＭＳ Ｐ明朝" w:hint="eastAsia"/>
          <w:sz w:val="22"/>
        </w:rPr>
        <w:t>）　実給与栄養量表</w:t>
      </w:r>
    </w:p>
    <w:p w14:paraId="28990553" w14:textId="052A2A61" w:rsidR="009A4B73" w:rsidRPr="005049A9" w:rsidRDefault="009B7693">
      <w:pPr>
        <w:ind w:leftChars="300" w:left="630"/>
        <w:rPr>
          <w:rFonts w:ascii="ＭＳ Ｐ明朝" w:eastAsia="ＭＳ Ｐ明朝" w:hAnsi="ＭＳ Ｐ明朝"/>
          <w:sz w:val="22"/>
        </w:rPr>
      </w:pPr>
      <w:r w:rsidRPr="005049A9">
        <w:rPr>
          <w:rFonts w:ascii="ＭＳ Ｐ明朝" w:eastAsia="ＭＳ Ｐ明朝" w:hAnsi="ＭＳ Ｐ明朝" w:hint="eastAsia"/>
          <w:sz w:val="22"/>
        </w:rPr>
        <w:t>（エ</w:t>
      </w:r>
      <w:r w:rsidR="0061339E" w:rsidRPr="005049A9">
        <w:rPr>
          <w:rFonts w:ascii="ＭＳ Ｐ明朝" w:eastAsia="ＭＳ Ｐ明朝" w:hAnsi="ＭＳ Ｐ明朝" w:hint="eastAsia"/>
          <w:sz w:val="22"/>
        </w:rPr>
        <w:t>）</w:t>
      </w:r>
      <w:r w:rsidR="0061339E" w:rsidRPr="005049A9">
        <w:rPr>
          <w:rFonts w:ascii="ＭＳ Ｐ明朝" w:eastAsia="ＭＳ Ｐ明朝" w:hAnsi="ＭＳ Ｐ明朝" w:hint="eastAsia"/>
          <w:sz w:val="20"/>
        </w:rPr>
        <w:t xml:space="preserve">　</w:t>
      </w:r>
      <w:r w:rsidR="0061339E" w:rsidRPr="005049A9">
        <w:rPr>
          <w:rFonts w:ascii="ＭＳ Ｐ明朝" w:eastAsia="ＭＳ Ｐ明朝" w:hAnsi="ＭＳ Ｐ明朝" w:hint="eastAsia"/>
          <w:sz w:val="22"/>
        </w:rPr>
        <w:t>栄養出納簿</w:t>
      </w:r>
    </w:p>
    <w:p w14:paraId="116E153A" w14:textId="77777777" w:rsidR="009A4B73" w:rsidRPr="00CC70C8" w:rsidRDefault="0061339E">
      <w:pPr>
        <w:ind w:left="660" w:hangingChars="300" w:hanging="66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 xml:space="preserve">　　　イ　旬の食材、地元の食材などを意識し、変化に富んだ献立作成ができること。</w:t>
      </w:r>
    </w:p>
    <w:p w14:paraId="4730FDE7" w14:textId="77777777" w:rsidR="009A4B73" w:rsidRPr="00CC70C8" w:rsidRDefault="0061339E">
      <w:pPr>
        <w:ind w:left="660" w:hangingChars="300" w:hanging="66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 xml:space="preserve">　　　ウ　行事食、いわて食財の日、いわて減塩・適塩の日、栄養の日及び各種教室などの食事について対応できること。各種教室を除く食事の提供について「年間行事計画書」を甲が指定する日までに提出すること。実施の際には、メッセージカード等を作成し、お膳に添えることができること。なお、実施が完了した都度、実施報告書を甲へ提出し、その完了確認を受けること。</w:t>
      </w:r>
    </w:p>
    <w:p w14:paraId="3D896AB9" w14:textId="77777777" w:rsidR="009A4B73" w:rsidRPr="005049A9" w:rsidRDefault="0061339E">
      <w:pPr>
        <w:ind w:firstLineChars="200" w:firstLine="440"/>
        <w:rPr>
          <w:rFonts w:ascii="ＭＳ Ｐ明朝" w:eastAsia="ＭＳ Ｐ明朝" w:hAnsi="ＭＳ Ｐ明朝"/>
          <w:sz w:val="22"/>
        </w:rPr>
      </w:pPr>
      <w:r w:rsidRPr="005049A9">
        <w:rPr>
          <w:rFonts w:ascii="ＭＳ Ｐ明朝" w:eastAsia="ＭＳ Ｐ明朝" w:hAnsi="ＭＳ Ｐ明朝" w:hint="eastAsia"/>
          <w:sz w:val="22"/>
        </w:rPr>
        <w:t>エ　特別メニュー（選択率の報告を含む）を実施できること。</w:t>
      </w:r>
    </w:p>
    <w:p w14:paraId="5BD012F2" w14:textId="77777777" w:rsidR="009A4B73" w:rsidRPr="00CC70C8" w:rsidRDefault="0061339E">
      <w:pPr>
        <w:ind w:firstLineChars="200" w:firstLine="44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オ　必要に応じ個人対応の献立作成ができること。</w:t>
      </w:r>
    </w:p>
    <w:p w14:paraId="5873C2A7" w14:textId="77777777" w:rsidR="009A4B73" w:rsidRPr="00CC70C8" w:rsidRDefault="0061339E">
      <w:pPr>
        <w:ind w:firstLineChars="200" w:firstLine="44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カ　食物アレルギー・禁食を理解し、献立作成に反映できること。</w:t>
      </w:r>
    </w:p>
    <w:p w14:paraId="6BFF5A5B" w14:textId="77777777" w:rsidR="009A4B73" w:rsidRPr="00CC70C8" w:rsidRDefault="0061339E">
      <w:pPr>
        <w:ind w:firstLineChars="200" w:firstLine="44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キ　摂食・嚥下機能障害を理解し、献立作成に反映できること。</w:t>
      </w:r>
    </w:p>
    <w:p w14:paraId="3E3A3F28" w14:textId="77777777" w:rsidR="009A4B73" w:rsidRPr="00CC70C8" w:rsidRDefault="0061339E">
      <w:pPr>
        <w:ind w:firstLineChars="200" w:firstLine="44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ク　栄養管理運営委員会からの意見を献立作成に反映できること。</w:t>
      </w:r>
    </w:p>
    <w:p w14:paraId="5B95C329" w14:textId="77777777" w:rsidR="009A4B73" w:rsidRPr="005049A9" w:rsidRDefault="0061339E">
      <w:pPr>
        <w:ind w:firstLineChars="200" w:firstLine="440"/>
        <w:rPr>
          <w:rFonts w:ascii="ＭＳ Ｐ明朝" w:eastAsia="ＭＳ Ｐ明朝" w:hAnsi="ＭＳ Ｐ明朝"/>
          <w:sz w:val="22"/>
        </w:rPr>
      </w:pPr>
      <w:r w:rsidRPr="005049A9">
        <w:rPr>
          <w:rFonts w:ascii="ＭＳ Ｐ明朝" w:eastAsia="ＭＳ Ｐ明朝" w:hAnsi="ＭＳ Ｐ明朝" w:hint="eastAsia"/>
          <w:sz w:val="22"/>
        </w:rPr>
        <w:t>ケ　残食調査及び食事満足度調査等の結果を献立作成に反映できること。</w:t>
      </w:r>
    </w:p>
    <w:p w14:paraId="7FE638BF" w14:textId="77777777" w:rsidR="005049A9" w:rsidRDefault="0061339E">
      <w:pPr>
        <w:ind w:leftChars="200" w:left="640" w:hangingChars="100" w:hanging="220"/>
        <w:rPr>
          <w:rFonts w:ascii="ＭＳ Ｐ明朝" w:eastAsia="ＭＳ Ｐ明朝" w:hAnsi="ＭＳ Ｐ明朝"/>
          <w:sz w:val="22"/>
        </w:rPr>
      </w:pPr>
      <w:r w:rsidRPr="005049A9">
        <w:rPr>
          <w:rFonts w:ascii="ＭＳ Ｐ明朝" w:eastAsia="ＭＳ Ｐ明朝" w:hAnsi="ＭＳ Ｐ明朝" w:hint="eastAsia"/>
          <w:sz w:val="22"/>
        </w:rPr>
        <w:t>コ　献立の最終的な確認は甲が行うこと。また、必要に応じて甲と協議を行うなどし、献立内容の修正</w:t>
      </w:r>
      <w:r w:rsidR="005049A9">
        <w:rPr>
          <w:rFonts w:ascii="ＭＳ Ｐ明朝" w:eastAsia="ＭＳ Ｐ明朝" w:hAnsi="ＭＳ Ｐ明朝" w:hint="eastAsia"/>
          <w:sz w:val="22"/>
        </w:rPr>
        <w:t xml:space="preserve">　　</w:t>
      </w:r>
    </w:p>
    <w:p w14:paraId="1B6CEFBC" w14:textId="52EA8289" w:rsidR="009A4B73" w:rsidRPr="005049A9" w:rsidRDefault="005049A9">
      <w:pPr>
        <w:ind w:leftChars="200" w:left="640" w:hangingChars="100" w:hanging="220"/>
        <w:rPr>
          <w:rFonts w:ascii="ＭＳ Ｐ明朝" w:eastAsia="ＭＳ Ｐ明朝" w:hAnsi="ＭＳ Ｐ明朝"/>
          <w:sz w:val="22"/>
        </w:rPr>
      </w:pPr>
      <w:r>
        <w:rPr>
          <w:rFonts w:ascii="ＭＳ Ｐ明朝" w:eastAsia="ＭＳ Ｐ明朝" w:hAnsi="ＭＳ Ｐ明朝" w:hint="eastAsia"/>
          <w:sz w:val="22"/>
        </w:rPr>
        <w:t xml:space="preserve">　　</w:t>
      </w:r>
      <w:r w:rsidR="0061339E" w:rsidRPr="005049A9">
        <w:rPr>
          <w:rFonts w:ascii="ＭＳ Ｐ明朝" w:eastAsia="ＭＳ Ｐ明朝" w:hAnsi="ＭＳ Ｐ明朝" w:hint="eastAsia"/>
          <w:sz w:val="22"/>
        </w:rPr>
        <w:t>及び改善等にも対応できる体制があること。</w:t>
      </w:r>
    </w:p>
    <w:p w14:paraId="3D35D218" w14:textId="05179863" w:rsidR="009A4B73" w:rsidRPr="005049A9" w:rsidRDefault="0061339E">
      <w:pPr>
        <w:ind w:left="660" w:hangingChars="300" w:hanging="660"/>
        <w:rPr>
          <w:rFonts w:ascii="ＭＳ Ｐ明朝" w:eastAsia="ＭＳ Ｐ明朝" w:hAnsi="ＭＳ Ｐ明朝"/>
          <w:sz w:val="22"/>
        </w:rPr>
      </w:pPr>
      <w:r w:rsidRPr="005049A9">
        <w:rPr>
          <w:rFonts w:ascii="ＭＳ Ｐ明朝" w:eastAsia="ＭＳ Ｐ明朝" w:hAnsi="ＭＳ Ｐ明朝" w:hint="eastAsia"/>
          <w:sz w:val="22"/>
        </w:rPr>
        <w:t xml:space="preserve">　　　サ　病棟掲示用献立表（特別メニューを含む）を作成し、貼り替えること。</w:t>
      </w:r>
    </w:p>
    <w:p w14:paraId="7FB15E38" w14:textId="77777777" w:rsidR="009A4B73" w:rsidRPr="00CC70C8" w:rsidRDefault="0061339E">
      <w:pPr>
        <w:ind w:firstLineChars="100" w:firstLine="22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(３)　食数管理に関する事項</w:t>
      </w:r>
    </w:p>
    <w:p w14:paraId="52789496" w14:textId="77777777" w:rsidR="009A4B73" w:rsidRPr="00CC70C8" w:rsidRDefault="0061339E">
      <w:pPr>
        <w:ind w:firstLineChars="200" w:firstLine="44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ア　出力した食札は、甲が指定する場所に適切に配置できること。</w:t>
      </w:r>
    </w:p>
    <w:p w14:paraId="76E91D46" w14:textId="77777777" w:rsidR="009A4B73" w:rsidRPr="00CC70C8" w:rsidRDefault="0061339E">
      <w:pPr>
        <w:ind w:leftChars="200" w:left="860" w:hangingChars="200" w:hanging="44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イ　甲の問い合わせに対し適切に応対できること。</w:t>
      </w:r>
    </w:p>
    <w:p w14:paraId="6814FE03" w14:textId="77777777" w:rsidR="009A4B73" w:rsidRPr="00CC70C8" w:rsidRDefault="0061339E">
      <w:pPr>
        <w:ind w:firstLineChars="100" w:firstLine="22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(４)　食材調達、管理に関する事項</w:t>
      </w:r>
    </w:p>
    <w:p w14:paraId="0861B566" w14:textId="77777777" w:rsidR="009A4B73" w:rsidRPr="00CC70C8" w:rsidRDefault="0061339E">
      <w:pPr>
        <w:ind w:firstLineChars="200" w:firstLine="44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ア　安定的かつ継続的な食材調達を行うことができること。</w:t>
      </w:r>
    </w:p>
    <w:p w14:paraId="2778CAA5" w14:textId="77777777" w:rsidR="009A4B73" w:rsidRPr="00CC70C8" w:rsidRDefault="0061339E">
      <w:pPr>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 xml:space="preserve">　　　イ　調達した食材の検収を行い、適切に管理、保管できること。</w:t>
      </w:r>
    </w:p>
    <w:p w14:paraId="6002E572" w14:textId="77777777" w:rsidR="009A4B73" w:rsidRPr="00CC70C8" w:rsidRDefault="0061339E">
      <w:pPr>
        <w:ind w:left="880" w:hangingChars="400" w:hanging="88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 xml:space="preserve">　　　ウ　地産地消の観点及び食事の質を確保するため、食材の産地や品質等に留意した調達を行うこと。</w:t>
      </w:r>
    </w:p>
    <w:p w14:paraId="2B1BFC4E" w14:textId="4A5C8733" w:rsidR="009A4B73" w:rsidRPr="005049A9" w:rsidRDefault="0061339E">
      <w:pPr>
        <w:rPr>
          <w:rFonts w:ascii="ＭＳ Ｐ明朝" w:eastAsia="ＭＳ Ｐ明朝" w:hAnsi="ＭＳ Ｐ明朝"/>
          <w:sz w:val="22"/>
        </w:rPr>
      </w:pPr>
      <w:r w:rsidRPr="00CC70C8">
        <w:rPr>
          <w:rFonts w:ascii="ＭＳ Ｐ明朝" w:eastAsia="ＭＳ Ｐ明朝" w:hAnsi="ＭＳ Ｐ明朝" w:hint="eastAsia"/>
          <w:color w:val="000000" w:themeColor="text1"/>
          <w:sz w:val="22"/>
        </w:rPr>
        <w:t xml:space="preserve">　　　　　</w:t>
      </w:r>
      <w:r w:rsidRPr="005049A9">
        <w:rPr>
          <w:rFonts w:ascii="ＭＳ Ｐ明朝" w:eastAsia="ＭＳ Ｐ明朝" w:hAnsi="ＭＳ Ｐ明朝" w:hint="eastAsia"/>
          <w:sz w:val="22"/>
        </w:rPr>
        <w:t>なお、調達する米は、岩手県産米１００％とし、当年度産を優先すること。</w:t>
      </w:r>
    </w:p>
    <w:p w14:paraId="1B73658F" w14:textId="77777777" w:rsidR="009A4B73" w:rsidRPr="005049A9" w:rsidRDefault="0061339E">
      <w:pPr>
        <w:ind w:firstLineChars="200" w:firstLine="440"/>
        <w:rPr>
          <w:rFonts w:ascii="ＭＳ Ｐ明朝" w:eastAsia="ＭＳ Ｐ明朝" w:hAnsi="ＭＳ Ｐ明朝"/>
          <w:sz w:val="22"/>
          <w:highlight w:val="yellow"/>
        </w:rPr>
      </w:pPr>
      <w:r w:rsidRPr="005049A9">
        <w:rPr>
          <w:rFonts w:ascii="ＭＳ Ｐ明朝" w:eastAsia="ＭＳ Ｐ明朝" w:hAnsi="ＭＳ Ｐ明朝" w:hint="eastAsia"/>
          <w:sz w:val="22"/>
        </w:rPr>
        <w:t>エ　地元業者の活用に配慮した調達を行うこと。</w:t>
      </w:r>
    </w:p>
    <w:p w14:paraId="350BE71B" w14:textId="0F82CCB3" w:rsidR="009A4B73" w:rsidRPr="00CC70C8" w:rsidRDefault="00464909">
      <w:pPr>
        <w:ind w:firstLineChars="200" w:firstLine="440"/>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オ　経腸栄養剤や機能性食品は甲と協議をし選定すること</w:t>
      </w:r>
      <w:r w:rsidR="0061339E" w:rsidRPr="00CC70C8">
        <w:rPr>
          <w:rFonts w:ascii="ＭＳ Ｐ明朝" w:eastAsia="ＭＳ Ｐ明朝" w:hAnsi="ＭＳ Ｐ明朝" w:hint="eastAsia"/>
          <w:color w:val="000000" w:themeColor="text1"/>
          <w:sz w:val="22"/>
        </w:rPr>
        <w:t>。</w:t>
      </w:r>
    </w:p>
    <w:p w14:paraId="24ADCD94" w14:textId="77777777" w:rsidR="009A4B73" w:rsidRPr="00CC70C8" w:rsidRDefault="0061339E">
      <w:pPr>
        <w:ind w:firstLineChars="100" w:firstLine="22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(５)　調理、盛付に関する事項</w:t>
      </w:r>
    </w:p>
    <w:p w14:paraId="3AB46748" w14:textId="77777777" w:rsidR="009A4B73" w:rsidRPr="00CC70C8" w:rsidRDefault="0061339E">
      <w:pPr>
        <w:ind w:firstLineChars="200" w:firstLine="44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ア　一般食、特別食の調理上の特性を理解したうえで、調理を行うことができること。</w:t>
      </w:r>
    </w:p>
    <w:p w14:paraId="35EAF7B2" w14:textId="77777777" w:rsidR="009A4B73" w:rsidRPr="00CC70C8" w:rsidRDefault="0061339E">
      <w:pPr>
        <w:ind w:firstLineChars="200" w:firstLine="44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イ　嚥下調整食について甲が示した食形態一覧表に基づき適切な調理ができること。</w:t>
      </w:r>
    </w:p>
    <w:p w14:paraId="122D2688" w14:textId="77777777" w:rsidR="009A4B73" w:rsidRPr="00CC70C8" w:rsidRDefault="0061339E">
      <w:pPr>
        <w:ind w:firstLineChars="200" w:firstLine="440"/>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ウ　適時適温給食を原則とし、甲が定める食事提供時間に遅滞なく食事を提供できること。</w:t>
      </w:r>
    </w:p>
    <w:p w14:paraId="55F34F85" w14:textId="3339C5D8" w:rsidR="009A4B73" w:rsidRPr="00CC70C8" w:rsidRDefault="004D3BEF">
      <w:pPr>
        <w:ind w:firstLineChars="190" w:firstLine="418"/>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エ</w:t>
      </w:r>
      <w:r w:rsidR="0061339E" w:rsidRPr="00CC70C8">
        <w:rPr>
          <w:rFonts w:ascii="ＭＳ Ｐ明朝" w:eastAsia="ＭＳ Ｐ明朝" w:hAnsi="ＭＳ Ｐ明朝" w:hint="eastAsia"/>
          <w:color w:val="000000" w:themeColor="text1"/>
          <w:sz w:val="22"/>
        </w:rPr>
        <w:t xml:space="preserve"> 調理方法、盛付などについて創意工夫を図り、患者に美味しい食事を提供できること。</w:t>
      </w:r>
    </w:p>
    <w:p w14:paraId="723E821F" w14:textId="5782E4D1" w:rsidR="009A4B73" w:rsidRPr="00CC70C8" w:rsidRDefault="004D3BEF">
      <w:pPr>
        <w:ind w:firstLineChars="190" w:firstLine="418"/>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オ</w:t>
      </w:r>
      <w:r w:rsidR="0061339E" w:rsidRPr="00CC70C8">
        <w:rPr>
          <w:rFonts w:ascii="ＭＳ Ｐ明朝" w:eastAsia="ＭＳ Ｐ明朝" w:hAnsi="ＭＳ Ｐ明朝" w:hint="eastAsia"/>
          <w:color w:val="000000" w:themeColor="text1"/>
          <w:sz w:val="22"/>
        </w:rPr>
        <w:t xml:space="preserve">　病態に応じた個人対応食についても対応できること。</w:t>
      </w:r>
    </w:p>
    <w:p w14:paraId="6312D32D" w14:textId="558D89E0" w:rsidR="009A4B73" w:rsidRPr="005049A9" w:rsidRDefault="004D3BEF">
      <w:pPr>
        <w:ind w:leftChars="190" w:left="619" w:hangingChars="100" w:hanging="220"/>
        <w:rPr>
          <w:rFonts w:ascii="ＭＳ Ｐ明朝" w:eastAsia="ＭＳ Ｐ明朝" w:hAnsi="ＭＳ Ｐ明朝"/>
          <w:sz w:val="22"/>
        </w:rPr>
      </w:pPr>
      <w:r>
        <w:rPr>
          <w:rFonts w:ascii="ＭＳ Ｐ明朝" w:eastAsia="ＭＳ Ｐ明朝" w:hAnsi="ＭＳ Ｐ明朝" w:hint="eastAsia"/>
          <w:sz w:val="22"/>
        </w:rPr>
        <w:t>カ</w:t>
      </w:r>
      <w:r w:rsidR="0061339E" w:rsidRPr="005049A9">
        <w:rPr>
          <w:rFonts w:ascii="ＭＳ Ｐ明朝" w:eastAsia="ＭＳ Ｐ明朝" w:hAnsi="ＭＳ Ｐ明朝" w:hint="eastAsia"/>
          <w:sz w:val="22"/>
        </w:rPr>
        <w:t xml:space="preserve"> 誕生日の方には、祝膳として献立を工夫し提供できること。また乙が作成した誕生日カードをお膳に添えること。</w:t>
      </w:r>
    </w:p>
    <w:p w14:paraId="643C3F2F" w14:textId="28BF212E" w:rsidR="009A4B73" w:rsidRPr="005049A9" w:rsidRDefault="004D3BEF">
      <w:pPr>
        <w:ind w:firstLineChars="200" w:firstLine="440"/>
        <w:rPr>
          <w:rFonts w:ascii="ＭＳ Ｐ明朝" w:eastAsia="ＭＳ Ｐ明朝" w:hAnsi="ＭＳ Ｐ明朝"/>
          <w:sz w:val="22"/>
        </w:rPr>
      </w:pPr>
      <w:r>
        <w:rPr>
          <w:rFonts w:ascii="ＭＳ Ｐ明朝" w:eastAsia="ＭＳ Ｐ明朝" w:hAnsi="ＭＳ Ｐ明朝" w:hint="eastAsia"/>
          <w:sz w:val="22"/>
        </w:rPr>
        <w:t>キ</w:t>
      </w:r>
      <w:r w:rsidR="0061339E" w:rsidRPr="005049A9">
        <w:rPr>
          <w:rFonts w:ascii="ＭＳ Ｐ明朝" w:eastAsia="ＭＳ Ｐ明朝" w:hAnsi="ＭＳ Ｐ明朝" w:hint="eastAsia"/>
          <w:sz w:val="22"/>
        </w:rPr>
        <w:t xml:space="preserve">　お膳への配茶及び食具セットができること。</w:t>
      </w:r>
    </w:p>
    <w:p w14:paraId="7650E61B" w14:textId="37E43519" w:rsidR="009A4B73" w:rsidRPr="005049A9" w:rsidRDefault="004D3BEF">
      <w:pPr>
        <w:ind w:firstLineChars="200" w:firstLine="440"/>
        <w:rPr>
          <w:rFonts w:ascii="ＭＳ Ｐ明朝" w:eastAsia="ＭＳ Ｐ明朝" w:hAnsi="ＭＳ Ｐ明朝"/>
          <w:sz w:val="22"/>
        </w:rPr>
      </w:pPr>
      <w:r>
        <w:rPr>
          <w:rFonts w:ascii="ＭＳ Ｐ明朝" w:eastAsia="ＭＳ Ｐ明朝" w:hAnsi="ＭＳ Ｐ明朝" w:hint="eastAsia"/>
          <w:sz w:val="22"/>
        </w:rPr>
        <w:t>ク</w:t>
      </w:r>
      <w:r w:rsidR="0061339E" w:rsidRPr="005049A9">
        <w:rPr>
          <w:rFonts w:ascii="ＭＳ Ｐ明朝" w:eastAsia="ＭＳ Ｐ明朝" w:hAnsi="ＭＳ Ｐ明朝" w:hint="eastAsia"/>
          <w:sz w:val="22"/>
        </w:rPr>
        <w:t xml:space="preserve">　異物混入や誤配膳予防に関する対策がなされていること。</w:t>
      </w:r>
    </w:p>
    <w:p w14:paraId="18989990"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(６)　配膳、下膳、食器洗浄に関する事項</w:t>
      </w:r>
    </w:p>
    <w:p w14:paraId="3147F79D" w14:textId="77777777" w:rsidR="009A4B73" w:rsidRPr="00CC70C8" w:rsidRDefault="0061339E">
      <w:pPr>
        <w:rPr>
          <w:rFonts w:ascii="ＭＳ Ｐ明朝" w:eastAsia="ＭＳ Ｐ明朝" w:hAnsi="ＭＳ Ｐ明朝"/>
          <w:color w:val="000000" w:themeColor="text1"/>
          <w:sz w:val="22"/>
        </w:rPr>
      </w:pPr>
      <w:r w:rsidRPr="00CC70C8">
        <w:rPr>
          <w:rFonts w:ascii="ＭＳ Ｐ明朝" w:eastAsia="ＭＳ Ｐ明朝" w:hAnsi="ＭＳ Ｐ明朝" w:hint="eastAsia"/>
          <w:color w:val="000000" w:themeColor="text1"/>
          <w:sz w:val="22"/>
        </w:rPr>
        <w:t xml:space="preserve">　　　ア　配膳（検食含む）は指定された場所に運搬し、担当の医療スタッフに確実に引き渡すこと。</w:t>
      </w:r>
    </w:p>
    <w:p w14:paraId="30F314C2" w14:textId="77777777" w:rsidR="009A4B73" w:rsidRPr="005049A9" w:rsidRDefault="0061339E">
      <w:pPr>
        <w:rPr>
          <w:rFonts w:ascii="ＭＳ Ｐ明朝" w:eastAsia="ＭＳ Ｐ明朝" w:hAnsi="ＭＳ Ｐ明朝"/>
          <w:sz w:val="22"/>
        </w:rPr>
      </w:pPr>
      <w:r w:rsidRPr="00CC70C8">
        <w:rPr>
          <w:rFonts w:ascii="ＭＳ Ｐ明朝" w:eastAsia="ＭＳ Ｐ明朝" w:hAnsi="ＭＳ Ｐ明朝" w:hint="eastAsia"/>
          <w:color w:val="000000" w:themeColor="text1"/>
          <w:sz w:val="22"/>
        </w:rPr>
        <w:lastRenderedPageBreak/>
        <w:t xml:space="preserve">    </w:t>
      </w:r>
      <w:r w:rsidRPr="005049A9">
        <w:rPr>
          <w:rFonts w:ascii="ＭＳ Ｐ明朝" w:eastAsia="ＭＳ Ｐ明朝" w:hAnsi="ＭＳ Ｐ明朝" w:hint="eastAsia"/>
          <w:sz w:val="22"/>
        </w:rPr>
        <w:t>イ　配膳車、下膳車の運搬・回収方法等においては甲の指示により行うこと。</w:t>
      </w:r>
    </w:p>
    <w:p w14:paraId="78701E54" w14:textId="77777777" w:rsidR="009A4B73" w:rsidRPr="005049A9" w:rsidRDefault="0061339E">
      <w:pPr>
        <w:ind w:left="660" w:hangingChars="300" w:hanging="660"/>
        <w:rPr>
          <w:rFonts w:ascii="ＭＳ Ｐ明朝" w:eastAsia="ＭＳ Ｐ明朝" w:hAnsi="ＭＳ Ｐ明朝"/>
          <w:sz w:val="22"/>
        </w:rPr>
      </w:pPr>
      <w:r w:rsidRPr="005049A9">
        <w:rPr>
          <w:rFonts w:ascii="ＭＳ Ｐ明朝" w:eastAsia="ＭＳ Ｐ明朝" w:hAnsi="ＭＳ Ｐ明朝" w:hint="eastAsia"/>
          <w:sz w:val="22"/>
        </w:rPr>
        <w:t xml:space="preserve">　　　ウ　温冷配膳車で料理を提供するのに際し、蓋をして乾燥・異物混入等を防ぎ、品質保持に努める　　　こと。</w:t>
      </w:r>
    </w:p>
    <w:p w14:paraId="00488424"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エ　下膳した食器類は、残菜等を処理し、適切に洗浄、消毒、保管すること。</w:t>
      </w:r>
    </w:p>
    <w:p w14:paraId="790203DC"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オ　食器のでんぷん等残留テストを実施のうえ、甲へ報告すること。</w:t>
      </w:r>
    </w:p>
    <w:p w14:paraId="5D5B0442"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カ　配膳車、下膳車は、十分に洗浄し清潔に保管すること。</w:t>
      </w:r>
    </w:p>
    <w:p w14:paraId="07BF5170"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なお、配膳車、下膳車の保管については、甲が指定する場所に適切に配置すること。</w:t>
      </w:r>
    </w:p>
    <w:p w14:paraId="51A3FA05"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キ　残食調査（残食数及び残菜重量等）を実施し、結果を甲へ報告すること。</w:t>
      </w:r>
    </w:p>
    <w:p w14:paraId="1ABB84D5"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(７)　システム運用管理に関する事項</w:t>
      </w:r>
    </w:p>
    <w:p w14:paraId="26E3B240" w14:textId="77777777" w:rsidR="009A4B73" w:rsidRPr="005049A9" w:rsidRDefault="0061339E">
      <w:pPr>
        <w:ind w:left="880" w:hangingChars="400" w:hanging="880"/>
        <w:rPr>
          <w:rFonts w:ascii="ＭＳ Ｐ明朝" w:eastAsia="ＭＳ Ｐ明朝" w:hAnsi="ＭＳ Ｐ明朝"/>
          <w:strike/>
          <w:sz w:val="22"/>
        </w:rPr>
      </w:pPr>
      <w:r w:rsidRPr="005049A9">
        <w:rPr>
          <w:rFonts w:ascii="ＭＳ Ｐ明朝" w:eastAsia="ＭＳ Ｐ明朝" w:hAnsi="ＭＳ Ｐ明朝" w:hint="eastAsia"/>
          <w:sz w:val="22"/>
        </w:rPr>
        <w:t xml:space="preserve">　　　ア　食数管理、食札等の出力は、甲の栄養管理システム（システムエイド社製）を使用すること。</w:t>
      </w:r>
    </w:p>
    <w:p w14:paraId="083A170C" w14:textId="77777777" w:rsidR="009A4B73" w:rsidRPr="005049A9" w:rsidRDefault="0061339E">
      <w:pPr>
        <w:ind w:left="880" w:hangingChars="400" w:hanging="880"/>
        <w:rPr>
          <w:rFonts w:ascii="ＭＳ Ｐ明朝" w:eastAsia="ＭＳ Ｐ明朝" w:hAnsi="ＭＳ Ｐ明朝"/>
          <w:sz w:val="22"/>
        </w:rPr>
      </w:pPr>
      <w:r w:rsidRPr="005049A9">
        <w:rPr>
          <w:rFonts w:ascii="ＭＳ Ｐ明朝" w:eastAsia="ＭＳ Ｐ明朝" w:hAnsi="ＭＳ Ｐ明朝" w:hint="eastAsia"/>
          <w:sz w:val="22"/>
        </w:rPr>
        <w:t xml:space="preserve">　　　イ　献立管理システム及びその他委託業務の遂行に必要なシステムにおける構築、運用（修繕、保守、</w:t>
      </w:r>
    </w:p>
    <w:p w14:paraId="3792DA03" w14:textId="77777777" w:rsidR="009A4B73" w:rsidRPr="005049A9" w:rsidRDefault="0061339E">
      <w:pPr>
        <w:ind w:leftChars="300" w:left="850" w:hangingChars="100" w:hanging="220"/>
        <w:rPr>
          <w:rFonts w:ascii="ＭＳ Ｐ明朝" w:eastAsia="ＭＳ Ｐ明朝" w:hAnsi="ＭＳ Ｐ明朝"/>
          <w:sz w:val="22"/>
        </w:rPr>
      </w:pPr>
      <w:r w:rsidRPr="005049A9">
        <w:rPr>
          <w:rFonts w:ascii="ＭＳ Ｐ明朝" w:eastAsia="ＭＳ Ｐ明朝" w:hAnsi="ＭＳ Ｐ明朝" w:hint="eastAsia"/>
          <w:sz w:val="22"/>
        </w:rPr>
        <w:t>消耗品等を含む）に係る費用等は乙の負担とする。</w:t>
      </w:r>
    </w:p>
    <w:p w14:paraId="17C276D7"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(８)　情報提供及び業務改善に関する事項</w:t>
      </w:r>
    </w:p>
    <w:p w14:paraId="1A55D01A" w14:textId="77777777" w:rsidR="009A4B73" w:rsidRPr="005049A9" w:rsidRDefault="0061339E">
      <w:pPr>
        <w:ind w:leftChars="200" w:left="640" w:hangingChars="100" w:hanging="220"/>
        <w:rPr>
          <w:rFonts w:ascii="ＭＳ Ｐ明朝" w:eastAsia="ＭＳ Ｐ明朝" w:hAnsi="ＭＳ Ｐ明朝"/>
          <w:dstrike/>
          <w:sz w:val="22"/>
        </w:rPr>
      </w:pPr>
      <w:r w:rsidRPr="005049A9">
        <w:rPr>
          <w:rFonts w:ascii="ＭＳ Ｐ明朝" w:eastAsia="ＭＳ Ｐ明朝" w:hAnsi="ＭＳ Ｐ明朝" w:hint="eastAsia"/>
          <w:sz w:val="22"/>
        </w:rPr>
        <w:t>ア　甲と定期的にミーティング等を実施し、甲と乙が業務内容を評価並びに共有し、食事の質の向上及び患者サービスの改善を図っていくことができること。</w:t>
      </w:r>
    </w:p>
    <w:p w14:paraId="691D3F8C" w14:textId="77777777" w:rsidR="009A4B73" w:rsidRPr="005049A9" w:rsidRDefault="0061339E">
      <w:pPr>
        <w:ind w:firstLineChars="200" w:firstLine="440"/>
        <w:rPr>
          <w:rFonts w:ascii="ＭＳ Ｐ明朝" w:eastAsia="ＭＳ Ｐ明朝" w:hAnsi="ＭＳ Ｐ明朝"/>
          <w:dstrike/>
          <w:sz w:val="22"/>
        </w:rPr>
      </w:pPr>
      <w:r w:rsidRPr="005049A9">
        <w:rPr>
          <w:rFonts w:ascii="ＭＳ Ｐ明朝" w:eastAsia="ＭＳ Ｐ明朝" w:hAnsi="ＭＳ Ｐ明朝" w:hint="eastAsia"/>
          <w:sz w:val="22"/>
        </w:rPr>
        <w:t>イ　甲が示す運営目標達成に向けた取り組みができること。</w:t>
      </w:r>
    </w:p>
    <w:p w14:paraId="221BD05A" w14:textId="77777777" w:rsidR="009A4B73" w:rsidRPr="005049A9" w:rsidRDefault="0061339E">
      <w:pPr>
        <w:ind w:firstLineChars="200" w:firstLine="440"/>
        <w:rPr>
          <w:rFonts w:ascii="ＭＳ Ｐ明朝" w:eastAsia="ＭＳ Ｐ明朝" w:hAnsi="ＭＳ Ｐ明朝"/>
          <w:dstrike/>
          <w:sz w:val="22"/>
        </w:rPr>
      </w:pPr>
      <w:r w:rsidRPr="005049A9">
        <w:rPr>
          <w:rFonts w:ascii="ＭＳ Ｐ明朝" w:eastAsia="ＭＳ Ｐ明朝" w:hAnsi="ＭＳ Ｐ明朝" w:hint="eastAsia"/>
          <w:sz w:val="22"/>
        </w:rPr>
        <w:t>ウ　栄養管理科における調査報告一覧に記載のある各種調査及び外部機関・立入検査・指導・届</w:t>
      </w:r>
    </w:p>
    <w:p w14:paraId="2014D527" w14:textId="77777777" w:rsidR="009A4B73" w:rsidRPr="005049A9" w:rsidRDefault="0061339E">
      <w:pPr>
        <w:ind w:firstLineChars="300" w:firstLine="660"/>
        <w:rPr>
          <w:rFonts w:ascii="ＭＳ Ｐ明朝" w:eastAsia="ＭＳ Ｐ明朝" w:hAnsi="ＭＳ Ｐ明朝"/>
          <w:dstrike/>
          <w:sz w:val="22"/>
        </w:rPr>
      </w:pPr>
      <w:r w:rsidRPr="005049A9">
        <w:rPr>
          <w:rFonts w:ascii="ＭＳ Ｐ明朝" w:eastAsia="ＭＳ Ｐ明朝" w:hAnsi="ＭＳ Ｐ明朝" w:hint="eastAsia"/>
          <w:sz w:val="22"/>
        </w:rPr>
        <w:t>出で諸官庁に提出する関係書類作成に対応できること。</w:t>
      </w:r>
    </w:p>
    <w:p w14:paraId="5A420572"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エ　甲が開催、運営する委員会、研修会、訓練などに甲の求めに応じて協力できること。</w:t>
      </w:r>
    </w:p>
    <w:p w14:paraId="31D7BCCF" w14:textId="77777777" w:rsidR="009A4B73" w:rsidRPr="005049A9" w:rsidRDefault="0061339E">
      <w:pPr>
        <w:ind w:firstLineChars="200" w:firstLine="440"/>
        <w:rPr>
          <w:rFonts w:ascii="ＭＳ Ｐ明朝" w:eastAsia="ＭＳ Ｐ明朝" w:hAnsi="ＭＳ Ｐ明朝"/>
          <w:sz w:val="22"/>
        </w:rPr>
      </w:pPr>
      <w:r w:rsidRPr="005049A9">
        <w:rPr>
          <w:rFonts w:ascii="ＭＳ Ｐ明朝" w:eastAsia="ＭＳ Ｐ明朝" w:hAnsi="ＭＳ Ｐ明朝" w:hint="eastAsia"/>
          <w:sz w:val="22"/>
        </w:rPr>
        <w:t>オ　甲の求めに応じ、病棟訪問に参加できること。</w:t>
      </w:r>
    </w:p>
    <w:p w14:paraId="3C73153C" w14:textId="77777777" w:rsidR="009A4B73" w:rsidRPr="005049A9" w:rsidRDefault="0061339E">
      <w:pPr>
        <w:ind w:firstLineChars="200" w:firstLine="440"/>
        <w:rPr>
          <w:rFonts w:ascii="ＭＳ Ｐ明朝" w:eastAsia="ＭＳ Ｐ明朝" w:hAnsi="ＭＳ Ｐ明朝"/>
          <w:sz w:val="22"/>
        </w:rPr>
      </w:pPr>
      <w:r w:rsidRPr="005049A9">
        <w:rPr>
          <w:rFonts w:ascii="ＭＳ Ｐ明朝" w:eastAsia="ＭＳ Ｐ明朝" w:hAnsi="ＭＳ Ｐ明朝" w:hint="eastAsia"/>
          <w:sz w:val="22"/>
        </w:rPr>
        <w:t>カ　患者等からの苦情や意見については、適切に対応すること。</w:t>
      </w:r>
    </w:p>
    <w:p w14:paraId="260275F1"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(９)　業務執行管理体制に関する事項</w:t>
      </w:r>
    </w:p>
    <w:p w14:paraId="47735B8B" w14:textId="77777777" w:rsidR="009A4B73" w:rsidRPr="005049A9" w:rsidRDefault="0061339E">
      <w:pPr>
        <w:ind w:leftChars="200" w:left="640" w:hangingChars="100" w:hanging="220"/>
        <w:rPr>
          <w:rFonts w:ascii="ＭＳ Ｐ明朝" w:eastAsia="ＭＳ Ｐ明朝" w:hAnsi="ＭＳ Ｐ明朝"/>
          <w:sz w:val="22"/>
        </w:rPr>
      </w:pPr>
      <w:r w:rsidRPr="005049A9">
        <w:rPr>
          <w:rFonts w:ascii="ＭＳ Ｐ明朝" w:eastAsia="ＭＳ Ｐ明朝" w:hAnsi="ＭＳ Ｐ明朝" w:hint="eastAsia"/>
          <w:sz w:val="22"/>
        </w:rPr>
        <w:t>ア　業務従事者は、受託責任者、副受託責任者、調理師及び調理補助員とし、かつ病院給食の特殊性を理解し、当該委託業務遂行に必要なスキルを有した人材であること。</w:t>
      </w:r>
    </w:p>
    <w:p w14:paraId="2F8BB7CB" w14:textId="77777777" w:rsidR="009A4B73" w:rsidRPr="005049A9" w:rsidRDefault="0061339E">
      <w:pPr>
        <w:ind w:leftChars="200" w:left="640" w:hangingChars="100" w:hanging="220"/>
        <w:rPr>
          <w:rFonts w:ascii="ＭＳ Ｐ明朝" w:eastAsia="ＭＳ Ｐ明朝" w:hAnsi="ＭＳ Ｐ明朝"/>
          <w:sz w:val="22"/>
        </w:rPr>
      </w:pPr>
      <w:r w:rsidRPr="005049A9">
        <w:rPr>
          <w:rFonts w:ascii="ＭＳ Ｐ明朝" w:eastAsia="ＭＳ Ｐ明朝" w:hAnsi="ＭＳ Ｐ明朝" w:hint="eastAsia"/>
          <w:sz w:val="22"/>
        </w:rPr>
        <w:t>イ　受託責任者は、公益社団法人日本メディカル給食協会が主催する患者給食受託責任者資格認定講習会を受講し、かつ病院または福祉施設の給食業務経験を有する管理栄養士または栄養士とする。</w:t>
      </w:r>
    </w:p>
    <w:p w14:paraId="1E16A77D" w14:textId="77777777" w:rsidR="009A4B73" w:rsidRPr="005049A9" w:rsidRDefault="0061339E">
      <w:pPr>
        <w:ind w:firstLineChars="200" w:firstLine="440"/>
        <w:rPr>
          <w:rFonts w:ascii="ＭＳ Ｐ明朝" w:eastAsia="ＭＳ Ｐ明朝" w:hAnsi="ＭＳ Ｐ明朝"/>
          <w:sz w:val="22"/>
        </w:rPr>
      </w:pPr>
      <w:r w:rsidRPr="005049A9">
        <w:rPr>
          <w:rFonts w:ascii="ＭＳ Ｐ明朝" w:eastAsia="ＭＳ Ｐ明朝" w:hAnsi="ＭＳ Ｐ明朝" w:hint="eastAsia"/>
          <w:sz w:val="22"/>
        </w:rPr>
        <w:t>ウ　副受託責任者は、管理栄養士、栄養士、調理師のいずれかの資格を有していること。</w:t>
      </w:r>
    </w:p>
    <w:p w14:paraId="6624177C" w14:textId="2EB1B4AA" w:rsidR="009A4B73" w:rsidRPr="005049A9" w:rsidRDefault="0061339E">
      <w:pPr>
        <w:ind w:leftChars="200" w:left="640" w:hangingChars="100" w:hanging="220"/>
        <w:rPr>
          <w:rFonts w:ascii="ＭＳ Ｐ明朝" w:eastAsia="ＭＳ Ｐ明朝" w:hAnsi="ＭＳ Ｐ明朝"/>
          <w:sz w:val="22"/>
        </w:rPr>
      </w:pPr>
      <w:r w:rsidRPr="005049A9">
        <w:rPr>
          <w:rFonts w:ascii="ＭＳ Ｐ明朝" w:eastAsia="ＭＳ Ｐ明朝" w:hAnsi="ＭＳ Ｐ明朝" w:hint="eastAsia"/>
          <w:sz w:val="22"/>
        </w:rPr>
        <w:t xml:space="preserve">エ　</w:t>
      </w:r>
      <w:r w:rsidR="004D3BEF">
        <w:rPr>
          <w:rFonts w:ascii="ＭＳ Ｐ明朝" w:eastAsia="ＭＳ Ｐ明朝" w:hAnsi="ＭＳ Ｐ明朝" w:hint="eastAsia"/>
          <w:sz w:val="22"/>
        </w:rPr>
        <w:t>業務時間内に受託責任者若しくは副受託責任者を１名配置すること。</w:t>
      </w:r>
      <w:r w:rsidRPr="005049A9">
        <w:rPr>
          <w:rFonts w:ascii="ＭＳ Ｐ明朝" w:eastAsia="ＭＳ Ｐ明朝" w:hAnsi="ＭＳ Ｐ明朝" w:hint="eastAsia"/>
          <w:sz w:val="22"/>
        </w:rPr>
        <w:t>配置人員以外から指導助言者を選任すること。</w:t>
      </w:r>
    </w:p>
    <w:p w14:paraId="19AA0E8C" w14:textId="6DC3B606" w:rsidR="009A4B73" w:rsidRPr="005049A9" w:rsidRDefault="0061339E" w:rsidP="009B7693">
      <w:pPr>
        <w:ind w:firstLineChars="200" w:firstLine="440"/>
        <w:rPr>
          <w:rFonts w:ascii="ＭＳ Ｐ明朝" w:eastAsia="ＭＳ Ｐ明朝" w:hAnsi="ＭＳ Ｐ明朝"/>
          <w:sz w:val="22"/>
        </w:rPr>
      </w:pPr>
      <w:r w:rsidRPr="005049A9">
        <w:rPr>
          <w:rFonts w:ascii="ＭＳ Ｐ明朝" w:eastAsia="ＭＳ Ｐ明朝" w:hAnsi="ＭＳ Ｐ明朝" w:hint="eastAsia"/>
          <w:sz w:val="22"/>
        </w:rPr>
        <w:t>オ　調理師は、原則として</w:t>
      </w:r>
      <w:r w:rsidRPr="004D3BEF">
        <w:rPr>
          <w:rFonts w:ascii="ＭＳ Ｐ明朝" w:eastAsia="ＭＳ Ｐ明朝" w:hAnsi="ＭＳ Ｐ明朝" w:hint="eastAsia"/>
          <w:sz w:val="22"/>
        </w:rPr>
        <w:t>大量調理業務経験を有した者の配置が望ましい</w:t>
      </w:r>
      <w:r w:rsidRPr="005049A9">
        <w:rPr>
          <w:rFonts w:ascii="ＭＳ Ｐ明朝" w:eastAsia="ＭＳ Ｐ明朝" w:hAnsi="ＭＳ Ｐ明朝" w:hint="eastAsia"/>
          <w:sz w:val="22"/>
        </w:rPr>
        <w:t>。</w:t>
      </w:r>
    </w:p>
    <w:p w14:paraId="496DBC7D" w14:textId="38F5FB1F" w:rsidR="009A4B73" w:rsidRPr="005049A9" w:rsidRDefault="009B7693">
      <w:pPr>
        <w:rPr>
          <w:rFonts w:ascii="ＭＳ Ｐ明朝" w:eastAsia="ＭＳ Ｐ明朝" w:hAnsi="ＭＳ Ｐ明朝"/>
          <w:sz w:val="22"/>
        </w:rPr>
      </w:pPr>
      <w:r w:rsidRPr="005049A9">
        <w:rPr>
          <w:rFonts w:ascii="ＭＳ Ｐ明朝" w:eastAsia="ＭＳ Ｐ明朝" w:hAnsi="ＭＳ Ｐ明朝" w:hint="eastAsia"/>
          <w:sz w:val="22"/>
        </w:rPr>
        <w:t xml:space="preserve">　　　カ</w:t>
      </w:r>
      <w:r w:rsidR="0061339E" w:rsidRPr="005049A9">
        <w:rPr>
          <w:rFonts w:ascii="ＭＳ Ｐ明朝" w:eastAsia="ＭＳ Ｐ明朝" w:hAnsi="ＭＳ Ｐ明朝" w:hint="eastAsia"/>
          <w:sz w:val="22"/>
        </w:rPr>
        <w:t xml:space="preserve">　業務の遅滞等が生じることのないよう常に人員の確保に留意すること。</w:t>
      </w:r>
    </w:p>
    <w:p w14:paraId="13A5314E"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(１０)　医療安全、衛生管理体制に関する事項</w:t>
      </w:r>
    </w:p>
    <w:p w14:paraId="436141BF" w14:textId="77777777" w:rsidR="009A4B73" w:rsidRPr="005049A9" w:rsidRDefault="0061339E">
      <w:pPr>
        <w:ind w:left="660" w:hangingChars="300" w:hanging="660"/>
        <w:rPr>
          <w:rFonts w:ascii="ＭＳ Ｐ明朝" w:eastAsia="ＭＳ Ｐ明朝" w:hAnsi="ＭＳ Ｐ明朝"/>
          <w:sz w:val="22"/>
        </w:rPr>
      </w:pPr>
      <w:r w:rsidRPr="005049A9">
        <w:rPr>
          <w:rFonts w:ascii="ＭＳ Ｐ明朝" w:eastAsia="ＭＳ Ｐ明朝" w:hAnsi="ＭＳ Ｐ明朝" w:hint="eastAsia"/>
          <w:sz w:val="22"/>
        </w:rPr>
        <w:t xml:space="preserve">　　　ア　食中毒・感染症の予防及び医療事故に関する対策がなされていること。また、対策を甲に提示すること。</w:t>
      </w:r>
    </w:p>
    <w:p w14:paraId="05241003"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イ　受託区域における衛生管理を行うことができること。</w:t>
      </w:r>
    </w:p>
    <w:p w14:paraId="5386EB7A" w14:textId="77777777" w:rsidR="009A4B73" w:rsidRPr="005049A9" w:rsidRDefault="0061339E">
      <w:pPr>
        <w:ind w:left="660" w:hangingChars="300" w:hanging="660"/>
        <w:rPr>
          <w:rFonts w:ascii="ＭＳ Ｐ明朝" w:eastAsia="ＭＳ Ｐ明朝" w:hAnsi="ＭＳ Ｐ明朝"/>
          <w:sz w:val="22"/>
        </w:rPr>
      </w:pPr>
      <w:r w:rsidRPr="005049A9">
        <w:rPr>
          <w:rFonts w:ascii="ＭＳ Ｐ明朝" w:eastAsia="ＭＳ Ｐ明朝" w:hAnsi="ＭＳ Ｐ明朝" w:hint="eastAsia"/>
          <w:sz w:val="22"/>
        </w:rPr>
        <w:t xml:space="preserve">　　　ウ　使用する厨房等を常に清潔にし、定期的に清掃、消毒を行い、衛生的環境の維持・管理に努　　　　めること。なお、清掃実施記録を甲に提出すること。</w:t>
      </w:r>
    </w:p>
    <w:p w14:paraId="7A047D7C" w14:textId="77777777" w:rsidR="009A4B73" w:rsidRPr="005049A9" w:rsidRDefault="0061339E">
      <w:pPr>
        <w:ind w:left="660" w:hangingChars="300" w:hanging="660"/>
        <w:rPr>
          <w:rFonts w:ascii="ＭＳ Ｐ明朝" w:eastAsia="ＭＳ Ｐ明朝" w:hAnsi="ＭＳ Ｐ明朝"/>
          <w:sz w:val="22"/>
        </w:rPr>
      </w:pPr>
      <w:r w:rsidRPr="005049A9">
        <w:rPr>
          <w:rFonts w:ascii="ＭＳ Ｐ明朝" w:eastAsia="ＭＳ Ｐ明朝" w:hAnsi="ＭＳ Ｐ明朝" w:hint="eastAsia"/>
          <w:sz w:val="22"/>
        </w:rPr>
        <w:t xml:space="preserve">　　　エ　被服及び履物については、厨房内外の区別を明確にすること。また、被服の衛生保持のために、十分な枚数の被服を貸与し、定期的なクリーニング、履物の洗浄を実施すること。</w:t>
      </w:r>
    </w:p>
    <w:p w14:paraId="194EF9E8"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lastRenderedPageBreak/>
        <w:t xml:space="preserve">　　　オ　残飯及び塵芥の処理については甲の指示により分別を行い、指定の場所に保管すること。</w:t>
      </w:r>
    </w:p>
    <w:p w14:paraId="05D5F680" w14:textId="1FC8835D" w:rsidR="009A4B73" w:rsidRPr="005049A9" w:rsidRDefault="0061339E">
      <w:pPr>
        <w:ind w:left="660" w:hangingChars="300" w:hanging="660"/>
        <w:rPr>
          <w:rFonts w:ascii="ＭＳ Ｐ明朝" w:eastAsia="ＭＳ Ｐ明朝" w:hAnsi="ＭＳ Ｐ明朝"/>
          <w:sz w:val="22"/>
        </w:rPr>
      </w:pPr>
      <w:r w:rsidRPr="005049A9">
        <w:rPr>
          <w:rFonts w:ascii="ＭＳ Ｐ明朝" w:eastAsia="ＭＳ Ｐ明朝" w:hAnsi="ＭＳ Ｐ明朝" w:hint="eastAsia"/>
          <w:sz w:val="22"/>
        </w:rPr>
        <w:t xml:space="preserve">　　　カ　従事者の検便検査については、赤痢、サルモネラ、腸管出血性大腸菌群及びノロウイルスを対象に行うこと。なお、検便検査の実施にあたっては、赤痢、サルモネラ及び腸管出血性大腸菌群については、月１回以上、ノロウイルスについては、下半期（１０月～３月）に毎月１回以上且つ必要に応じ実施し、甲に報告すること。また、検査の結果、陽性であった場合については、速やかに甲に報告のうえ、指示に従うこと。</w:t>
      </w:r>
    </w:p>
    <w:p w14:paraId="7C5E4F55"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キ　甲の医療安全、感染対策に沿った対応を行うことができること。</w:t>
      </w:r>
    </w:p>
    <w:p w14:paraId="491670FB" w14:textId="77777777" w:rsidR="009A4B73" w:rsidRPr="005049A9" w:rsidRDefault="0061339E">
      <w:pPr>
        <w:ind w:left="660" w:hangingChars="300" w:hanging="660"/>
        <w:rPr>
          <w:rFonts w:ascii="ＭＳ Ｐ明朝" w:eastAsia="ＭＳ Ｐ明朝" w:hAnsi="ＭＳ Ｐ明朝"/>
          <w:sz w:val="22"/>
        </w:rPr>
      </w:pPr>
      <w:r w:rsidRPr="005049A9">
        <w:rPr>
          <w:rFonts w:ascii="ＭＳ Ｐ明朝" w:eastAsia="ＭＳ Ｐ明朝" w:hAnsi="ＭＳ Ｐ明朝" w:hint="eastAsia"/>
          <w:sz w:val="22"/>
        </w:rPr>
        <w:t xml:space="preserve">　　　ク　異物混入、誤配膳等の医療事故等が発生した際適切に対応し、甲が指定する報告書を作成のうえ、速やかに甲へ提出すること。</w:t>
      </w:r>
    </w:p>
    <w:p w14:paraId="7CF925D2"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ケ　配置人員から食品衛生責任者及び火元取締責任者を選任し甲に報告すること。</w:t>
      </w:r>
    </w:p>
    <w:p w14:paraId="7D2CE4EB"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(１１)　危機管理体制に関する事項</w:t>
      </w:r>
    </w:p>
    <w:p w14:paraId="3E57007C"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ア　業務履行不能時の履行保証が確保できること。</w:t>
      </w:r>
    </w:p>
    <w:p w14:paraId="2ABA6B4A" w14:textId="77777777" w:rsidR="009A4B73" w:rsidRPr="005049A9" w:rsidRDefault="0061339E">
      <w:pPr>
        <w:ind w:left="660" w:hangingChars="300" w:hanging="660"/>
        <w:rPr>
          <w:rFonts w:ascii="ＭＳ Ｐ明朝" w:eastAsia="ＭＳ Ｐ明朝" w:hAnsi="ＭＳ Ｐ明朝"/>
          <w:sz w:val="22"/>
        </w:rPr>
      </w:pPr>
      <w:r w:rsidRPr="005049A9">
        <w:rPr>
          <w:rFonts w:ascii="ＭＳ Ｐ明朝" w:eastAsia="ＭＳ Ｐ明朝" w:hAnsi="ＭＳ Ｐ明朝" w:hint="eastAsia"/>
          <w:sz w:val="22"/>
        </w:rPr>
        <w:t xml:space="preserve">　　　イ　事故及び災害が発生した場合においても患者食を提供できること。</w:t>
      </w:r>
    </w:p>
    <w:p w14:paraId="4CB2D258" w14:textId="77777777" w:rsidR="009A4B73" w:rsidRPr="005049A9" w:rsidRDefault="0061339E">
      <w:pPr>
        <w:ind w:left="660" w:hangingChars="300" w:hanging="660"/>
        <w:rPr>
          <w:rFonts w:ascii="ＭＳ Ｐ明朝" w:eastAsia="ＭＳ Ｐ明朝" w:hAnsi="ＭＳ Ｐ明朝"/>
          <w:sz w:val="22"/>
        </w:rPr>
      </w:pPr>
      <w:r w:rsidRPr="005049A9">
        <w:rPr>
          <w:rFonts w:ascii="ＭＳ Ｐ明朝" w:eastAsia="ＭＳ Ｐ明朝" w:hAnsi="ＭＳ Ｐ明朝" w:hint="eastAsia"/>
          <w:sz w:val="22"/>
        </w:rPr>
        <w:t xml:space="preserve">　　　ウ　感染症及び災害発生時BCPを提示し、甲の承認を得ること。</w:t>
      </w:r>
    </w:p>
    <w:p w14:paraId="033C595B" w14:textId="77777777" w:rsidR="009A4B73" w:rsidRPr="005049A9" w:rsidRDefault="0061339E">
      <w:pPr>
        <w:ind w:firstLineChars="200" w:firstLine="440"/>
        <w:rPr>
          <w:rFonts w:ascii="ＭＳ Ｐ明朝" w:eastAsia="ＭＳ Ｐ明朝" w:hAnsi="ＭＳ Ｐ明朝"/>
          <w:sz w:val="22"/>
        </w:rPr>
      </w:pPr>
      <w:r w:rsidRPr="005049A9">
        <w:rPr>
          <w:rFonts w:ascii="ＭＳ Ｐ明朝" w:eastAsia="ＭＳ Ｐ明朝" w:hAnsi="ＭＳ Ｐ明朝" w:hint="eastAsia"/>
          <w:sz w:val="22"/>
        </w:rPr>
        <w:t>エ　病床数当たり３日分の備蓄食品を常備すること。</w:t>
      </w:r>
    </w:p>
    <w:p w14:paraId="3D3CB44D" w14:textId="77777777" w:rsidR="009A4B73" w:rsidRPr="005049A9" w:rsidRDefault="0061339E">
      <w:pPr>
        <w:ind w:firstLineChars="200" w:firstLine="440"/>
        <w:rPr>
          <w:rFonts w:ascii="ＭＳ Ｐ明朝" w:eastAsia="ＭＳ Ｐ明朝" w:hAnsi="ＭＳ Ｐ明朝"/>
          <w:sz w:val="22"/>
        </w:rPr>
      </w:pPr>
      <w:r w:rsidRPr="005049A9">
        <w:rPr>
          <w:rFonts w:ascii="ＭＳ Ｐ明朝" w:eastAsia="ＭＳ Ｐ明朝" w:hAnsi="ＭＳ Ｐ明朝" w:hint="eastAsia"/>
          <w:sz w:val="22"/>
        </w:rPr>
        <w:t>オ　補充された備蓄食品はすべて病院に帰属し、取り扱いについては、甲の指示に従うこと。</w:t>
      </w:r>
    </w:p>
    <w:p w14:paraId="5CDDC950"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(１２)　その他</w:t>
      </w:r>
    </w:p>
    <w:p w14:paraId="4380DCA7" w14:textId="77777777" w:rsidR="009A4B73" w:rsidRPr="005049A9" w:rsidRDefault="0061339E">
      <w:pPr>
        <w:ind w:leftChars="200" w:left="640" w:hangingChars="100" w:hanging="220"/>
        <w:rPr>
          <w:rFonts w:ascii="ＭＳ Ｐ明朝" w:eastAsia="ＭＳ Ｐ明朝" w:hAnsi="ＭＳ Ｐ明朝"/>
          <w:sz w:val="22"/>
        </w:rPr>
      </w:pPr>
      <w:r w:rsidRPr="005049A9">
        <w:rPr>
          <w:rFonts w:ascii="ＭＳ Ｐ明朝" w:eastAsia="ＭＳ Ｐ明朝" w:hAnsi="ＭＳ Ｐ明朝" w:hint="eastAsia"/>
          <w:sz w:val="22"/>
        </w:rPr>
        <w:t>ア　業務案内書、標準作業書、業務の標準作業計画及び苦情対応マニュアルを甲に提示すること。</w:t>
      </w:r>
    </w:p>
    <w:p w14:paraId="419DBD4C" w14:textId="77777777" w:rsidR="009A4B73" w:rsidRPr="005049A9" w:rsidRDefault="0061339E">
      <w:pPr>
        <w:ind w:leftChars="200" w:left="640" w:hangingChars="100" w:hanging="220"/>
        <w:rPr>
          <w:rFonts w:ascii="ＭＳ Ｐ明朝" w:eastAsia="ＭＳ Ｐ明朝" w:hAnsi="ＭＳ Ｐ明朝"/>
          <w:sz w:val="22"/>
        </w:rPr>
      </w:pPr>
      <w:r w:rsidRPr="005049A9">
        <w:rPr>
          <w:rFonts w:ascii="ＭＳ Ｐ明朝" w:eastAsia="ＭＳ Ｐ明朝" w:hAnsi="ＭＳ Ｐ明朝" w:hint="eastAsia"/>
          <w:sz w:val="22"/>
        </w:rPr>
        <w:t>イ　甲が請け負った</w:t>
      </w:r>
      <w:r w:rsidRPr="003F5DC1">
        <w:rPr>
          <w:rFonts w:ascii="ＭＳ Ｐ明朝" w:eastAsia="ＭＳ Ｐ明朝" w:hAnsi="ＭＳ Ｐ明朝" w:hint="eastAsia"/>
          <w:sz w:val="22"/>
        </w:rPr>
        <w:t>管理</w:t>
      </w:r>
      <w:r w:rsidRPr="005049A9">
        <w:rPr>
          <w:rFonts w:ascii="ＭＳ Ｐ明朝" w:eastAsia="ＭＳ Ｐ明朝" w:hAnsi="ＭＳ Ｐ明朝" w:hint="eastAsia"/>
          <w:sz w:val="22"/>
        </w:rPr>
        <w:t>栄養士等の実習生に対して、食事提供に関する献立作成、食数管理、調理業務等の実務の指導について、甲の求めに応じて協力すること。</w:t>
      </w:r>
    </w:p>
    <w:p w14:paraId="5B73E326" w14:textId="77777777" w:rsidR="009A4B73" w:rsidRPr="005049A9" w:rsidRDefault="009A4B73">
      <w:pPr>
        <w:ind w:leftChars="200" w:left="640" w:hangingChars="100" w:hanging="220"/>
        <w:rPr>
          <w:rFonts w:ascii="ＭＳ Ｐ明朝" w:eastAsia="ＭＳ Ｐ明朝" w:hAnsi="ＭＳ Ｐ明朝"/>
          <w:sz w:val="22"/>
        </w:rPr>
      </w:pPr>
      <w:bookmarkStart w:id="0" w:name="_GoBack"/>
      <w:bookmarkEnd w:id="0"/>
    </w:p>
    <w:p w14:paraId="07DE2125"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４　機密保護</w:t>
      </w:r>
    </w:p>
    <w:p w14:paraId="7006A2FD" w14:textId="77777777" w:rsid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（１） 個人情報、秘密と指定した事項及び業務の履行に際し知り得た秘密（以下「秘密情報」という。）を</w:t>
      </w:r>
    </w:p>
    <w:p w14:paraId="6F25CAEC" w14:textId="32BD886C" w:rsidR="009A4B73" w:rsidRPr="005049A9" w:rsidRDefault="005049A9" w:rsidP="005049A9">
      <w:pPr>
        <w:rPr>
          <w:rFonts w:ascii="ＭＳ Ｐ明朝" w:eastAsia="ＭＳ Ｐ明朝" w:hAnsi="ＭＳ Ｐ明朝"/>
          <w:sz w:val="22"/>
        </w:rPr>
      </w:pPr>
      <w:r>
        <w:rPr>
          <w:rFonts w:ascii="ＭＳ Ｐ明朝" w:eastAsia="ＭＳ Ｐ明朝" w:hAnsi="ＭＳ Ｐ明朝" w:hint="eastAsia"/>
          <w:sz w:val="22"/>
        </w:rPr>
        <w:t xml:space="preserve">　　　</w:t>
      </w:r>
      <w:r w:rsidR="0061339E" w:rsidRPr="005049A9">
        <w:rPr>
          <w:rFonts w:ascii="ＭＳ Ｐ明朝" w:eastAsia="ＭＳ Ｐ明朝" w:hAnsi="ＭＳ Ｐ明朝" w:hint="eastAsia"/>
          <w:sz w:val="22"/>
        </w:rPr>
        <w:t>第三者に漏らし、または不当な目的で利用してはならない。契約終了後も同様とする。</w:t>
      </w:r>
    </w:p>
    <w:p w14:paraId="17E6B35A"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（２）　委託業務に係るデータ等を委託業務以外の目的に使用し、又は第三者に提供してはならない。</w:t>
      </w:r>
    </w:p>
    <w:p w14:paraId="087B41AA"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ただし、甲の了承を得たものについては、この限りではない。</w:t>
      </w:r>
    </w:p>
    <w:p w14:paraId="7B92D28C"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w:t>
      </w:r>
    </w:p>
    <w:p w14:paraId="4AA4431D"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５　契約期間</w:t>
      </w:r>
    </w:p>
    <w:p w14:paraId="1AAF8BED" w14:textId="38858EE2" w:rsidR="009A4B73" w:rsidRPr="005049A9" w:rsidRDefault="0061339E">
      <w:pPr>
        <w:ind w:left="660" w:hangingChars="300" w:hanging="660"/>
        <w:rPr>
          <w:rFonts w:ascii="ＭＳ Ｐ明朝" w:eastAsia="ＭＳ Ｐ明朝" w:hAnsi="ＭＳ Ｐ明朝"/>
          <w:sz w:val="22"/>
        </w:rPr>
      </w:pPr>
      <w:r w:rsidRPr="005049A9">
        <w:rPr>
          <w:rFonts w:ascii="ＭＳ Ｐ明朝" w:eastAsia="ＭＳ Ｐ明朝" w:hAnsi="ＭＳ Ｐ明朝" w:hint="eastAsia"/>
          <w:sz w:val="22"/>
        </w:rPr>
        <w:t xml:space="preserve">　(１)</w:t>
      </w:r>
      <w:r w:rsidR="009B7693" w:rsidRPr="005049A9">
        <w:rPr>
          <w:rFonts w:ascii="ＭＳ Ｐ明朝" w:eastAsia="ＭＳ Ｐ明朝" w:hAnsi="ＭＳ Ｐ明朝" w:hint="eastAsia"/>
          <w:sz w:val="22"/>
        </w:rPr>
        <w:t xml:space="preserve">　契約期間は６年４月１日（準備期間は含まない）から９年３月３１</w:t>
      </w:r>
      <w:r w:rsidRPr="005049A9">
        <w:rPr>
          <w:rFonts w:ascii="ＭＳ Ｐ明朝" w:eastAsia="ＭＳ Ｐ明朝" w:hAnsi="ＭＳ Ｐ明朝" w:hint="eastAsia"/>
          <w:sz w:val="22"/>
        </w:rPr>
        <w:t>日までとする。</w:t>
      </w:r>
    </w:p>
    <w:p w14:paraId="5B97B526" w14:textId="77777777" w:rsidR="009A4B73" w:rsidRPr="005049A9" w:rsidRDefault="0061339E">
      <w:pPr>
        <w:ind w:left="660" w:hangingChars="300" w:hanging="660"/>
        <w:rPr>
          <w:rFonts w:ascii="ＭＳ Ｐ明朝" w:eastAsia="ＭＳ Ｐ明朝" w:hAnsi="ＭＳ Ｐ明朝"/>
          <w:sz w:val="22"/>
        </w:rPr>
      </w:pPr>
      <w:r w:rsidRPr="005049A9">
        <w:rPr>
          <w:rFonts w:ascii="ＭＳ Ｐ明朝" w:eastAsia="ＭＳ Ｐ明朝" w:hAnsi="ＭＳ Ｐ明朝" w:hint="eastAsia"/>
          <w:sz w:val="22"/>
        </w:rPr>
        <w:t xml:space="preserve">　　　ただし、次の項目に抵触する場合、契約を解除する場合があること。</w:t>
      </w:r>
    </w:p>
    <w:p w14:paraId="660D5988" w14:textId="77777777" w:rsidR="009A4B73" w:rsidRPr="005049A9" w:rsidRDefault="0061339E">
      <w:pPr>
        <w:ind w:left="880" w:hangingChars="400" w:hanging="880"/>
        <w:rPr>
          <w:rFonts w:ascii="ＭＳ Ｐ明朝" w:eastAsia="ＭＳ Ｐ明朝" w:hAnsi="ＭＳ Ｐ明朝"/>
          <w:sz w:val="22"/>
        </w:rPr>
      </w:pPr>
      <w:r w:rsidRPr="005049A9">
        <w:rPr>
          <w:rFonts w:ascii="ＭＳ Ｐ明朝" w:eastAsia="ＭＳ Ｐ明朝" w:hAnsi="ＭＳ Ｐ明朝" w:hint="eastAsia"/>
          <w:sz w:val="22"/>
        </w:rPr>
        <w:t xml:space="preserve">　　　ア　提供される食事の内容が、甲の同意なく著しく低下したと認められる事案が常態化した場合。</w:t>
      </w:r>
    </w:p>
    <w:p w14:paraId="2930915F" w14:textId="77777777" w:rsidR="009A4B73" w:rsidRPr="005049A9" w:rsidRDefault="0061339E">
      <w:pPr>
        <w:ind w:left="880" w:hangingChars="400" w:hanging="880"/>
        <w:rPr>
          <w:rFonts w:ascii="ＭＳ Ｐ明朝" w:eastAsia="ＭＳ Ｐ明朝" w:hAnsi="ＭＳ Ｐ明朝"/>
          <w:sz w:val="22"/>
        </w:rPr>
      </w:pPr>
      <w:r w:rsidRPr="005049A9">
        <w:rPr>
          <w:rFonts w:ascii="ＭＳ Ｐ明朝" w:eastAsia="ＭＳ Ｐ明朝" w:hAnsi="ＭＳ Ｐ明朝" w:hint="eastAsia"/>
          <w:sz w:val="22"/>
        </w:rPr>
        <w:t xml:space="preserve">　　　イ　乙の責による業務の停滞等により、甲の業務運営に支障をきたす事案が発生した場合。</w:t>
      </w:r>
    </w:p>
    <w:p w14:paraId="4745B09E" w14:textId="77777777" w:rsidR="009A4B73" w:rsidRPr="005049A9" w:rsidRDefault="0061339E">
      <w:pPr>
        <w:rPr>
          <w:rFonts w:ascii="ＭＳ Ｐ明朝" w:eastAsia="ＭＳ Ｐ明朝" w:hAnsi="ＭＳ Ｐ明朝"/>
          <w:sz w:val="22"/>
        </w:rPr>
      </w:pPr>
      <w:r w:rsidRPr="005049A9">
        <w:rPr>
          <w:rFonts w:ascii="ＭＳ Ｐ明朝" w:eastAsia="ＭＳ Ｐ明朝" w:hAnsi="ＭＳ Ｐ明朝" w:hint="eastAsia"/>
          <w:sz w:val="22"/>
        </w:rPr>
        <w:t xml:space="preserve">　　　ウ　甲に対し開示された情報に虚偽があった場合。</w:t>
      </w:r>
    </w:p>
    <w:p w14:paraId="579585B3" w14:textId="77777777" w:rsidR="009A4B73" w:rsidRPr="005049A9" w:rsidRDefault="0061339E">
      <w:pPr>
        <w:ind w:left="660" w:hangingChars="300" w:hanging="660"/>
        <w:rPr>
          <w:rFonts w:ascii="ＭＳ Ｐ明朝" w:eastAsia="ＭＳ Ｐ明朝" w:hAnsi="ＭＳ Ｐ明朝"/>
          <w:sz w:val="22"/>
        </w:rPr>
      </w:pPr>
      <w:r w:rsidRPr="005049A9">
        <w:rPr>
          <w:rFonts w:ascii="ＭＳ Ｐ明朝" w:eastAsia="ＭＳ Ｐ明朝" w:hAnsi="ＭＳ Ｐ明朝" w:hint="eastAsia"/>
          <w:sz w:val="22"/>
        </w:rPr>
        <w:t xml:space="preserve">　(２)　契約期間満了に際し、他業者への引継を要する場合には、引継相手方業者の求める情報について</w:t>
      </w:r>
    </w:p>
    <w:p w14:paraId="1E36F7E0" w14:textId="77777777" w:rsidR="009A4B73" w:rsidRPr="005049A9" w:rsidRDefault="0061339E">
      <w:pPr>
        <w:ind w:leftChars="200" w:left="640" w:hangingChars="100" w:hanging="220"/>
        <w:rPr>
          <w:rFonts w:ascii="ＭＳ Ｐ明朝" w:eastAsia="ＭＳ Ｐ明朝" w:hAnsi="ＭＳ Ｐ明朝"/>
          <w:sz w:val="22"/>
        </w:rPr>
      </w:pPr>
      <w:r w:rsidRPr="005049A9">
        <w:rPr>
          <w:rFonts w:ascii="ＭＳ Ｐ明朝" w:eastAsia="ＭＳ Ｐ明朝" w:hAnsi="ＭＳ Ｐ明朝" w:hint="eastAsia"/>
          <w:sz w:val="22"/>
        </w:rPr>
        <w:t>全面的に開示すること。ただし乙の個人情報等守秘義務に関わるものについてはこの限りではない。</w:t>
      </w:r>
    </w:p>
    <w:p w14:paraId="3DD009AB" w14:textId="77777777" w:rsidR="009A4B73" w:rsidRPr="005049A9" w:rsidRDefault="009A4B73">
      <w:pPr>
        <w:rPr>
          <w:rFonts w:ascii="HGPｺﾞｼｯｸM" w:eastAsia="HGPｺﾞｼｯｸM" w:hAnsi="HGPｺﾞｼｯｸM"/>
          <w:sz w:val="22"/>
        </w:rPr>
      </w:pPr>
    </w:p>
    <w:p w14:paraId="710FAEEC" w14:textId="77777777" w:rsidR="009A4B73" w:rsidRPr="005049A9" w:rsidRDefault="009A4B73">
      <w:pPr>
        <w:rPr>
          <w:rFonts w:ascii="HGPｺﾞｼｯｸM" w:eastAsia="HGPｺﾞｼｯｸM" w:hAnsi="HGPｺﾞｼｯｸM"/>
          <w:sz w:val="22"/>
        </w:rPr>
      </w:pPr>
    </w:p>
    <w:p w14:paraId="01B690B8" w14:textId="77777777" w:rsidR="009A4B73" w:rsidRPr="005049A9" w:rsidRDefault="009A4B73">
      <w:pPr>
        <w:rPr>
          <w:rFonts w:ascii="HGPｺﾞｼｯｸM" w:eastAsia="HGPｺﾞｼｯｸM" w:hAnsi="HGPｺﾞｼｯｸM"/>
          <w:sz w:val="22"/>
        </w:rPr>
      </w:pPr>
    </w:p>
    <w:p w14:paraId="03A31B05" w14:textId="76C7586D" w:rsidR="009A4B73" w:rsidRDefault="009A4B73">
      <w:pPr>
        <w:rPr>
          <w:rFonts w:ascii="HGPｺﾞｼｯｸM" w:eastAsia="HGPｺﾞｼｯｸM" w:hAnsi="HGPｺﾞｼｯｸM"/>
          <w:sz w:val="22"/>
        </w:rPr>
      </w:pPr>
    </w:p>
    <w:sectPr w:rsidR="009A4B73">
      <w:pgSz w:w="11906" w:h="16838"/>
      <w:pgMar w:top="1417" w:right="1134" w:bottom="1134" w:left="1134" w:header="851" w:footer="992" w:gutter="0"/>
      <w:cols w:space="720"/>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9CB29" w14:textId="77777777" w:rsidR="00FE5174" w:rsidRDefault="00FE5174">
      <w:r>
        <w:separator/>
      </w:r>
    </w:p>
  </w:endnote>
  <w:endnote w:type="continuationSeparator" w:id="0">
    <w:p w14:paraId="4968D289" w14:textId="77777777" w:rsidR="00FE5174" w:rsidRDefault="00FE5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A5405" w14:textId="77777777" w:rsidR="00FE5174" w:rsidRDefault="00FE5174">
      <w:r>
        <w:separator/>
      </w:r>
    </w:p>
  </w:footnote>
  <w:footnote w:type="continuationSeparator" w:id="0">
    <w:p w14:paraId="0907B212" w14:textId="77777777" w:rsidR="00FE5174" w:rsidRDefault="00FE51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B73"/>
    <w:rsid w:val="00000A63"/>
    <w:rsid w:val="000F7A56"/>
    <w:rsid w:val="003F5DC1"/>
    <w:rsid w:val="00464909"/>
    <w:rsid w:val="004D3BEF"/>
    <w:rsid w:val="004F5856"/>
    <w:rsid w:val="005049A9"/>
    <w:rsid w:val="0061339E"/>
    <w:rsid w:val="009A4B73"/>
    <w:rsid w:val="009B7693"/>
    <w:rsid w:val="00B52F27"/>
    <w:rsid w:val="00CC70C8"/>
    <w:rsid w:val="00FE5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F5DE97"/>
  <w15:chartTrackingRefBased/>
  <w15:docId w15:val="{8DB1B45A-8EE9-43AD-8C44-CD2230991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paragraph" w:styleId="ab">
    <w:name w:val="annotation text"/>
    <w:basedOn w:val="a"/>
    <w:link w:val="ac"/>
    <w:uiPriority w:val="99"/>
    <w:semiHidden/>
    <w:unhideWhenUsed/>
    <w:pPr>
      <w:jc w:val="left"/>
    </w:pPr>
  </w:style>
  <w:style w:type="character" w:customStyle="1" w:styleId="ac">
    <w:name w:val="コメント文字列 (文字)"/>
    <w:basedOn w:val="a0"/>
    <w:link w:val="ab"/>
    <w:uiPriority w:val="99"/>
    <w:semiHidden/>
  </w:style>
  <w:style w:type="character" w:styleId="ad">
    <w:name w:val="annotation reference"/>
    <w:basedOn w:val="a0"/>
    <w:uiPriority w:val="99"/>
    <w:semiHidden/>
    <w:unhideWhenUs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701</Words>
  <Characters>4001</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Iwate Prefecture</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業務支援課</dc:creator>
  <cp:lastModifiedBy>一戸病院</cp:lastModifiedBy>
  <cp:revision>10</cp:revision>
  <cp:lastPrinted>2023-06-13T12:13:00Z</cp:lastPrinted>
  <dcterms:created xsi:type="dcterms:W3CDTF">2023-07-03T08:04:00Z</dcterms:created>
  <dcterms:modified xsi:type="dcterms:W3CDTF">2023-07-26T05:30:00Z</dcterms:modified>
</cp:coreProperties>
</file>