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44" w:rsidRPr="005A03D5" w:rsidRDefault="00903FD2" w:rsidP="00903FD2">
      <w:pPr>
        <w:jc w:val="center"/>
        <w:rPr>
          <w:rFonts w:ascii="ＭＳ 明朝" w:eastAsia="ＭＳ 明朝" w:hAnsi="ＭＳ 明朝" w:cs="メイリオ"/>
          <w:sz w:val="56"/>
          <w:szCs w:val="56"/>
        </w:rPr>
      </w:pPr>
      <w:r w:rsidRPr="005A03D5">
        <w:rPr>
          <w:rFonts w:ascii="ＭＳ 明朝" w:eastAsia="ＭＳ 明朝" w:hAnsi="ＭＳ 明朝" w:cs="メイリオ" w:hint="eastAsia"/>
          <w:sz w:val="56"/>
          <w:szCs w:val="56"/>
        </w:rPr>
        <w:t>インフルエンザ予防接種</w:t>
      </w:r>
    </w:p>
    <w:p w:rsidR="0040414D" w:rsidRPr="005A03D5" w:rsidRDefault="00903FD2" w:rsidP="005A03D5">
      <w:pPr>
        <w:ind w:firstLineChars="100" w:firstLine="260"/>
        <w:rPr>
          <w:rFonts w:ascii="ＭＳ 明朝" w:eastAsia="ＭＳ 明朝" w:hAnsi="ＭＳ 明朝" w:cs="メイリオ"/>
          <w:sz w:val="26"/>
          <w:szCs w:val="26"/>
        </w:rPr>
      </w:pPr>
      <w:r w:rsidRPr="005A03D5">
        <w:rPr>
          <w:rFonts w:ascii="ＭＳ 明朝" w:eastAsia="ＭＳ 明朝" w:hAnsi="ＭＳ 明朝" w:cs="メイリオ" w:hint="eastAsia"/>
          <w:sz w:val="26"/>
          <w:szCs w:val="26"/>
        </w:rPr>
        <w:t>当院では</w:t>
      </w:r>
      <w:r w:rsidRPr="005A03D5">
        <w:rPr>
          <w:rFonts w:ascii="ＭＳ 明朝" w:eastAsia="ＭＳ 明朝" w:hAnsi="ＭＳ 明朝" w:cs="メイリオ"/>
          <w:sz w:val="26"/>
          <w:szCs w:val="26"/>
        </w:rPr>
        <w:t>、下記のとおりインフルエンザの予防接種を実施します。</w:t>
      </w:r>
    </w:p>
    <w:p w:rsidR="00903FD2" w:rsidRPr="005A03D5" w:rsidRDefault="00903FD2" w:rsidP="005A03D5">
      <w:pPr>
        <w:ind w:firstLineChars="100" w:firstLine="260"/>
        <w:rPr>
          <w:rFonts w:ascii="ＭＳ 明朝" w:eastAsia="ＭＳ 明朝" w:hAnsi="ＭＳ 明朝" w:cs="メイリオ"/>
          <w:sz w:val="26"/>
          <w:szCs w:val="26"/>
        </w:rPr>
      </w:pPr>
      <w:r w:rsidRPr="005A03D5">
        <w:rPr>
          <w:rFonts w:ascii="ＭＳ 明朝" w:eastAsia="ＭＳ 明朝" w:hAnsi="ＭＳ 明朝" w:cs="メイリオ" w:hint="eastAsia"/>
          <w:sz w:val="26"/>
          <w:szCs w:val="26"/>
        </w:rPr>
        <w:t>※</w:t>
      </w:r>
      <w:r w:rsidRPr="005A03D5">
        <w:rPr>
          <w:rFonts w:ascii="ＭＳ 明朝" w:eastAsia="ＭＳ 明朝" w:hAnsi="ＭＳ 明朝" w:cs="メイリオ"/>
          <w:sz w:val="26"/>
          <w:szCs w:val="26"/>
        </w:rPr>
        <w:t>予約診察が優先となりますので予防接種希望の患者様は待ち時間がかかることを</w:t>
      </w:r>
      <w:r w:rsidRPr="005A03D5">
        <w:rPr>
          <w:rFonts w:ascii="ＭＳ 明朝" w:eastAsia="ＭＳ 明朝" w:hAnsi="ＭＳ 明朝" w:cs="メイリオ" w:hint="eastAsia"/>
          <w:sz w:val="26"/>
          <w:szCs w:val="26"/>
        </w:rPr>
        <w:t>御了承</w:t>
      </w:r>
      <w:r w:rsidRPr="005A03D5">
        <w:rPr>
          <w:rFonts w:ascii="ＭＳ 明朝" w:eastAsia="ＭＳ 明朝" w:hAnsi="ＭＳ 明朝" w:cs="メイリオ"/>
          <w:sz w:val="26"/>
          <w:szCs w:val="26"/>
        </w:rPr>
        <w:t>ください。</w:t>
      </w:r>
    </w:p>
    <w:p w:rsidR="00903FD2" w:rsidRPr="005A03D5" w:rsidRDefault="00903FD2" w:rsidP="00903FD2">
      <w:pPr>
        <w:pStyle w:val="a3"/>
        <w:rPr>
          <w:rFonts w:ascii="ＭＳ 明朝" w:eastAsia="ＭＳ 明朝" w:hAnsi="ＭＳ 明朝"/>
          <w:sz w:val="26"/>
          <w:szCs w:val="26"/>
        </w:rPr>
      </w:pPr>
      <w:r w:rsidRPr="005A03D5">
        <w:rPr>
          <w:rFonts w:ascii="ＭＳ 明朝" w:eastAsia="ＭＳ 明朝" w:hAnsi="ＭＳ 明朝" w:hint="eastAsia"/>
          <w:sz w:val="26"/>
          <w:szCs w:val="26"/>
        </w:rPr>
        <w:t>記</w:t>
      </w:r>
    </w:p>
    <w:p w:rsidR="00903FD2" w:rsidRPr="005A03D5" w:rsidRDefault="00903FD2" w:rsidP="00903FD2">
      <w:pPr>
        <w:rPr>
          <w:rFonts w:ascii="ＭＳ 明朝" w:eastAsia="ＭＳ 明朝" w:hAnsi="ＭＳ 明朝"/>
          <w:sz w:val="26"/>
          <w:szCs w:val="26"/>
        </w:rPr>
      </w:pPr>
      <w:r w:rsidRPr="005A03D5">
        <w:rPr>
          <w:rFonts w:ascii="ＭＳ 明朝" w:eastAsia="ＭＳ 明朝" w:hAnsi="ＭＳ 明朝" w:hint="eastAsia"/>
          <w:sz w:val="26"/>
          <w:szCs w:val="26"/>
        </w:rPr>
        <w:t>１</w:t>
      </w:r>
      <w:r w:rsidR="0040414D" w:rsidRPr="005A03D5">
        <w:rPr>
          <w:rFonts w:ascii="ＭＳ 明朝" w:eastAsia="ＭＳ 明朝" w:hAnsi="ＭＳ 明朝"/>
          <w:sz w:val="26"/>
          <w:szCs w:val="26"/>
        </w:rPr>
        <w:t xml:space="preserve">　</w:t>
      </w:r>
      <w:r w:rsidR="0040414D" w:rsidRPr="005A03D5">
        <w:rPr>
          <w:rFonts w:ascii="ＭＳ 明朝" w:eastAsia="ＭＳ 明朝" w:hAnsi="ＭＳ 明朝" w:hint="eastAsia"/>
          <w:sz w:val="26"/>
          <w:szCs w:val="26"/>
        </w:rPr>
        <w:t>予防接種を</w:t>
      </w:r>
      <w:r w:rsidR="0040414D" w:rsidRPr="005A03D5">
        <w:rPr>
          <w:rFonts w:ascii="ＭＳ 明朝" w:eastAsia="ＭＳ 明朝" w:hAnsi="ＭＳ 明朝"/>
          <w:sz w:val="26"/>
          <w:szCs w:val="26"/>
        </w:rPr>
        <w:t>受けられる方</w:t>
      </w:r>
    </w:p>
    <w:p w:rsidR="005A03D5" w:rsidRPr="005A03D5" w:rsidRDefault="00903FD2" w:rsidP="00903FD2">
      <w:pPr>
        <w:rPr>
          <w:rFonts w:ascii="ＭＳ 明朝" w:eastAsia="ＭＳ 明朝" w:hAnsi="ＭＳ 明朝"/>
          <w:sz w:val="26"/>
          <w:szCs w:val="26"/>
        </w:rPr>
      </w:pPr>
      <w:r w:rsidRPr="005A03D5">
        <w:rPr>
          <w:rFonts w:ascii="ＭＳ 明朝" w:eastAsia="ＭＳ 明朝" w:hAnsi="ＭＳ 明朝" w:hint="eastAsia"/>
          <w:sz w:val="26"/>
          <w:szCs w:val="26"/>
        </w:rPr>
        <w:t>（１）新患</w:t>
      </w:r>
      <w:r w:rsidRPr="005A03D5">
        <w:rPr>
          <w:rFonts w:ascii="ＭＳ 明朝" w:eastAsia="ＭＳ 明朝" w:hAnsi="ＭＳ 明朝"/>
          <w:sz w:val="26"/>
          <w:szCs w:val="26"/>
        </w:rPr>
        <w:t>：</w:t>
      </w:r>
      <w:r w:rsidR="0040414D" w:rsidRPr="005A03D5">
        <w:rPr>
          <w:rFonts w:ascii="ＭＳ 明朝" w:eastAsia="ＭＳ 明朝" w:hAnsi="ＭＳ 明朝" w:hint="eastAsia"/>
          <w:sz w:val="26"/>
          <w:szCs w:val="26"/>
        </w:rPr>
        <w:t>小児科のみ。</w:t>
      </w:r>
    </w:p>
    <w:p w:rsidR="00903FD2" w:rsidRPr="005A03D5" w:rsidRDefault="005A03D5" w:rsidP="005A03D5">
      <w:pPr>
        <w:ind w:firstLineChars="100" w:firstLine="260"/>
        <w:rPr>
          <w:rFonts w:ascii="ＭＳ 明朝" w:eastAsia="ＭＳ 明朝" w:hAnsi="ＭＳ 明朝"/>
          <w:sz w:val="26"/>
          <w:szCs w:val="26"/>
        </w:rPr>
      </w:pPr>
      <w:r w:rsidRPr="005A03D5">
        <w:rPr>
          <w:rFonts w:ascii="ＭＳ 明朝" w:eastAsia="ＭＳ 明朝" w:hAnsi="ＭＳ 明朝" w:hint="eastAsia"/>
          <w:sz w:val="26"/>
          <w:szCs w:val="26"/>
        </w:rPr>
        <w:t>※</w:t>
      </w:r>
      <w:r w:rsidR="00386166" w:rsidRPr="005A03D5">
        <w:rPr>
          <w:rFonts w:ascii="ＭＳ 明朝" w:eastAsia="ＭＳ 明朝" w:hAnsi="ＭＳ 明朝" w:hint="eastAsia"/>
          <w:color w:val="FF0000"/>
          <w:sz w:val="26"/>
          <w:szCs w:val="26"/>
        </w:rPr>
        <w:t>要予約</w:t>
      </w:r>
    </w:p>
    <w:p w:rsidR="0040414D" w:rsidRPr="005A03D5" w:rsidRDefault="0040414D" w:rsidP="00903FD2">
      <w:pPr>
        <w:rPr>
          <w:rFonts w:ascii="ＭＳ 明朝" w:eastAsia="ＭＳ 明朝" w:hAnsi="ＭＳ 明朝"/>
          <w:sz w:val="26"/>
          <w:szCs w:val="26"/>
        </w:rPr>
      </w:pPr>
      <w:r w:rsidRPr="005A03D5">
        <w:rPr>
          <w:rFonts w:ascii="ＭＳ 明朝" w:eastAsia="ＭＳ 明朝" w:hAnsi="ＭＳ 明朝" w:hint="eastAsia"/>
          <w:sz w:val="26"/>
          <w:szCs w:val="26"/>
        </w:rPr>
        <w:t>（２）</w:t>
      </w:r>
      <w:r w:rsidRPr="005A03D5">
        <w:rPr>
          <w:rFonts w:ascii="ＭＳ 明朝" w:eastAsia="ＭＳ 明朝" w:hAnsi="ＭＳ 明朝"/>
          <w:sz w:val="26"/>
          <w:szCs w:val="26"/>
        </w:rPr>
        <w:t>再来</w:t>
      </w:r>
      <w:r w:rsidR="005A03D5">
        <w:rPr>
          <w:rFonts w:ascii="ＭＳ 明朝" w:eastAsia="ＭＳ 明朝" w:hAnsi="ＭＳ 明朝" w:hint="eastAsia"/>
          <w:sz w:val="26"/>
          <w:szCs w:val="26"/>
        </w:rPr>
        <w:t>（</w:t>
      </w:r>
      <w:r w:rsidR="005A03D5">
        <w:rPr>
          <w:rFonts w:ascii="ＭＳ 明朝" w:eastAsia="ＭＳ 明朝" w:hAnsi="ＭＳ 明朝"/>
          <w:sz w:val="26"/>
          <w:szCs w:val="26"/>
        </w:rPr>
        <w:t>定期通院中の方）</w:t>
      </w:r>
      <w:r w:rsidRPr="005A03D5">
        <w:rPr>
          <w:rFonts w:ascii="ＭＳ 明朝" w:eastAsia="ＭＳ 明朝" w:hAnsi="ＭＳ 明朝"/>
          <w:sz w:val="26"/>
          <w:szCs w:val="26"/>
        </w:rPr>
        <w:t>：</w:t>
      </w:r>
      <w:r w:rsidR="005A03D5">
        <w:rPr>
          <w:rFonts w:ascii="ＭＳ 明朝" w:eastAsia="ＭＳ 明朝" w:hAnsi="ＭＳ 明朝" w:hint="eastAsia"/>
          <w:sz w:val="26"/>
          <w:szCs w:val="26"/>
        </w:rPr>
        <w:t>かかりつけ診療科</w:t>
      </w:r>
      <w:r w:rsidR="005A03D5">
        <w:rPr>
          <w:rFonts w:ascii="ＭＳ 明朝" w:eastAsia="ＭＳ 明朝" w:hAnsi="ＭＳ 明朝"/>
          <w:sz w:val="26"/>
          <w:szCs w:val="26"/>
        </w:rPr>
        <w:t>のみ。</w:t>
      </w:r>
    </w:p>
    <w:p w:rsidR="0040414D" w:rsidRPr="005A03D5" w:rsidRDefault="0040414D" w:rsidP="0040414D">
      <w:pPr>
        <w:ind w:firstLineChars="100" w:firstLine="260"/>
        <w:rPr>
          <w:rFonts w:ascii="ＭＳ 明朝" w:eastAsia="ＭＳ 明朝" w:hAnsi="ＭＳ 明朝"/>
          <w:color w:val="FF0000"/>
          <w:sz w:val="26"/>
          <w:szCs w:val="26"/>
        </w:rPr>
      </w:pPr>
      <w:r w:rsidRPr="005A03D5">
        <w:rPr>
          <w:rFonts w:ascii="ＭＳ 明朝" w:eastAsia="ＭＳ 明朝" w:hAnsi="ＭＳ 明朝" w:hint="eastAsia"/>
          <w:color w:val="FF0000"/>
          <w:sz w:val="26"/>
          <w:szCs w:val="26"/>
        </w:rPr>
        <w:t>※</w:t>
      </w:r>
      <w:r w:rsidRPr="005A03D5">
        <w:rPr>
          <w:rFonts w:ascii="ＭＳ 明朝" w:eastAsia="ＭＳ 明朝" w:hAnsi="ＭＳ 明朝"/>
          <w:color w:val="FF0000"/>
          <w:sz w:val="26"/>
          <w:szCs w:val="26"/>
        </w:rPr>
        <w:t>整形外科、皮膚科、</w:t>
      </w:r>
      <w:r w:rsidRPr="005A03D5">
        <w:rPr>
          <w:rFonts w:ascii="ＭＳ 明朝" w:eastAsia="ＭＳ 明朝" w:hAnsi="ＭＳ 明朝" w:hint="eastAsia"/>
          <w:color w:val="FF0000"/>
          <w:sz w:val="26"/>
          <w:szCs w:val="26"/>
        </w:rPr>
        <w:t>眼科</w:t>
      </w:r>
      <w:r w:rsidRPr="005A03D5">
        <w:rPr>
          <w:rFonts w:ascii="ＭＳ 明朝" w:eastAsia="ＭＳ 明朝" w:hAnsi="ＭＳ 明朝"/>
          <w:color w:val="FF0000"/>
          <w:sz w:val="26"/>
          <w:szCs w:val="26"/>
        </w:rPr>
        <w:t>、耳鼻咽喉科は</w:t>
      </w:r>
      <w:r w:rsidR="00386166" w:rsidRPr="005A03D5">
        <w:rPr>
          <w:rFonts w:ascii="ＭＳ 明朝" w:eastAsia="ＭＳ 明朝" w:hAnsi="ＭＳ 明朝" w:hint="eastAsia"/>
          <w:color w:val="FF0000"/>
          <w:sz w:val="26"/>
          <w:szCs w:val="26"/>
        </w:rPr>
        <w:t>予防接種を実施しておりません。</w:t>
      </w:r>
    </w:p>
    <w:p w:rsidR="00386166" w:rsidRPr="005A03D5" w:rsidRDefault="00386166" w:rsidP="0040414D">
      <w:pPr>
        <w:ind w:firstLineChars="100" w:firstLine="260"/>
        <w:rPr>
          <w:rFonts w:ascii="ＭＳ 明朝" w:eastAsia="ＭＳ 明朝" w:hAnsi="ＭＳ 明朝"/>
          <w:color w:val="FF0000"/>
          <w:sz w:val="26"/>
          <w:szCs w:val="26"/>
        </w:rPr>
      </w:pPr>
      <w:r w:rsidRPr="005A03D5">
        <w:rPr>
          <w:rFonts w:ascii="ＭＳ 明朝" w:eastAsia="ＭＳ 明朝" w:hAnsi="ＭＳ 明朝" w:hint="eastAsia"/>
          <w:color w:val="FF0000"/>
          <w:sz w:val="26"/>
          <w:szCs w:val="26"/>
        </w:rPr>
        <w:t>※血液内科</w:t>
      </w:r>
      <w:r w:rsidRPr="005A03D5">
        <w:rPr>
          <w:rFonts w:ascii="ＭＳ 明朝" w:eastAsia="ＭＳ 明朝" w:hAnsi="ＭＳ 明朝"/>
          <w:color w:val="FF0000"/>
          <w:sz w:val="26"/>
          <w:szCs w:val="26"/>
        </w:rPr>
        <w:t>、小児科、泌尿器科</w:t>
      </w:r>
      <w:r w:rsidRPr="005A03D5">
        <w:rPr>
          <w:rFonts w:ascii="ＭＳ 明朝" w:eastAsia="ＭＳ 明朝" w:hAnsi="ＭＳ 明朝" w:hint="eastAsia"/>
          <w:color w:val="FF0000"/>
          <w:sz w:val="26"/>
          <w:szCs w:val="26"/>
        </w:rPr>
        <w:t>、</w:t>
      </w:r>
      <w:r w:rsidRPr="005A03D5">
        <w:rPr>
          <w:rFonts w:ascii="ＭＳ 明朝" w:eastAsia="ＭＳ 明朝" w:hAnsi="ＭＳ 明朝"/>
          <w:color w:val="FF0000"/>
          <w:sz w:val="26"/>
          <w:szCs w:val="26"/>
        </w:rPr>
        <w:t>産婦人科、精神科は要予約。</w:t>
      </w:r>
    </w:p>
    <w:p w:rsidR="00386166" w:rsidRPr="005A03D5" w:rsidRDefault="00386166" w:rsidP="00386166">
      <w:pPr>
        <w:rPr>
          <w:rFonts w:ascii="ＭＳ 明朝" w:eastAsia="ＭＳ 明朝" w:hAnsi="ＭＳ 明朝"/>
          <w:sz w:val="26"/>
          <w:szCs w:val="26"/>
        </w:rPr>
      </w:pPr>
    </w:p>
    <w:p w:rsidR="00386166" w:rsidRPr="005A03D5" w:rsidRDefault="00386166" w:rsidP="00386166">
      <w:pPr>
        <w:rPr>
          <w:rFonts w:ascii="ＭＳ 明朝" w:eastAsia="ＭＳ 明朝" w:hAnsi="ＭＳ 明朝"/>
          <w:sz w:val="26"/>
          <w:szCs w:val="26"/>
        </w:rPr>
      </w:pPr>
      <w:r w:rsidRPr="005A03D5">
        <w:rPr>
          <w:rFonts w:ascii="ＭＳ 明朝" w:eastAsia="ＭＳ 明朝" w:hAnsi="ＭＳ 明朝" w:hint="eastAsia"/>
          <w:sz w:val="26"/>
          <w:szCs w:val="26"/>
        </w:rPr>
        <w:t>２</w:t>
      </w:r>
      <w:r w:rsidRPr="005A03D5">
        <w:rPr>
          <w:rFonts w:ascii="ＭＳ 明朝" w:eastAsia="ＭＳ 明朝" w:hAnsi="ＭＳ 明朝"/>
          <w:sz w:val="26"/>
          <w:szCs w:val="26"/>
        </w:rPr>
        <w:t xml:space="preserve">　実施期間</w:t>
      </w:r>
    </w:p>
    <w:p w:rsidR="00386166" w:rsidRPr="005A03D5" w:rsidRDefault="00386166" w:rsidP="00386166">
      <w:pPr>
        <w:ind w:firstLineChars="100" w:firstLine="260"/>
        <w:rPr>
          <w:rFonts w:ascii="ＭＳ 明朝" w:eastAsia="ＭＳ 明朝" w:hAnsi="ＭＳ 明朝"/>
          <w:sz w:val="26"/>
          <w:szCs w:val="26"/>
        </w:rPr>
      </w:pPr>
      <w:r w:rsidRPr="005A03D5">
        <w:rPr>
          <w:rFonts w:ascii="ＭＳ 明朝" w:eastAsia="ＭＳ 明朝" w:hAnsi="ＭＳ 明朝" w:hint="eastAsia"/>
          <w:sz w:val="26"/>
          <w:szCs w:val="26"/>
        </w:rPr>
        <w:t>令和２年10月1日～</w:t>
      </w:r>
      <w:r w:rsidRPr="005A03D5">
        <w:rPr>
          <w:rFonts w:ascii="ＭＳ 明朝" w:eastAsia="ＭＳ 明朝" w:hAnsi="ＭＳ 明朝"/>
          <w:sz w:val="26"/>
          <w:szCs w:val="26"/>
        </w:rPr>
        <w:t>令和３年２月28日</w:t>
      </w:r>
    </w:p>
    <w:p w:rsidR="00386166" w:rsidRPr="005A03D5" w:rsidRDefault="00386166" w:rsidP="00386166">
      <w:pPr>
        <w:ind w:firstLineChars="100" w:firstLine="260"/>
        <w:rPr>
          <w:rFonts w:ascii="ＭＳ 明朝" w:eastAsia="ＭＳ 明朝" w:hAnsi="ＭＳ 明朝"/>
          <w:sz w:val="26"/>
          <w:szCs w:val="26"/>
        </w:rPr>
      </w:pPr>
      <w:r w:rsidRPr="005A03D5">
        <w:rPr>
          <w:rFonts w:ascii="ＭＳ 明朝" w:eastAsia="ＭＳ 明朝" w:hAnsi="ＭＳ 明朝" w:hint="eastAsia"/>
          <w:sz w:val="26"/>
          <w:szCs w:val="26"/>
        </w:rPr>
        <w:t>※</w:t>
      </w:r>
      <w:r w:rsidRPr="005A03D5">
        <w:rPr>
          <w:rFonts w:ascii="ＭＳ 明朝" w:eastAsia="ＭＳ 明朝" w:hAnsi="ＭＳ 明朝"/>
          <w:sz w:val="26"/>
          <w:szCs w:val="26"/>
        </w:rPr>
        <w:t>インフルエンザワクチンがなくなり次第終了とさせて頂きます。</w:t>
      </w:r>
    </w:p>
    <w:p w:rsidR="00386166" w:rsidRPr="005A03D5" w:rsidRDefault="00386166" w:rsidP="00386166">
      <w:pPr>
        <w:rPr>
          <w:rFonts w:ascii="ＭＳ 明朝" w:eastAsia="ＭＳ 明朝" w:hAnsi="ＭＳ 明朝"/>
          <w:sz w:val="26"/>
          <w:szCs w:val="26"/>
        </w:rPr>
      </w:pPr>
    </w:p>
    <w:p w:rsidR="00386166" w:rsidRPr="005A03D5" w:rsidRDefault="00386166" w:rsidP="00386166">
      <w:pPr>
        <w:rPr>
          <w:rFonts w:ascii="ＭＳ 明朝" w:eastAsia="ＭＳ 明朝" w:hAnsi="ＭＳ 明朝"/>
          <w:sz w:val="26"/>
          <w:szCs w:val="26"/>
        </w:rPr>
      </w:pPr>
      <w:r w:rsidRPr="005A03D5">
        <w:rPr>
          <w:rFonts w:ascii="ＭＳ 明朝" w:eastAsia="ＭＳ 明朝" w:hAnsi="ＭＳ 明朝" w:hint="eastAsia"/>
          <w:sz w:val="26"/>
          <w:szCs w:val="26"/>
        </w:rPr>
        <w:t>３</w:t>
      </w:r>
      <w:r w:rsidRPr="005A03D5">
        <w:rPr>
          <w:rFonts w:ascii="ＭＳ 明朝" w:eastAsia="ＭＳ 明朝" w:hAnsi="ＭＳ 明朝"/>
          <w:sz w:val="26"/>
          <w:szCs w:val="26"/>
        </w:rPr>
        <w:t xml:space="preserve">　予防接種に関しての注意</w:t>
      </w:r>
    </w:p>
    <w:p w:rsidR="00386166" w:rsidRPr="005A03D5" w:rsidRDefault="00386166" w:rsidP="00386166">
      <w:pPr>
        <w:ind w:firstLineChars="100" w:firstLine="260"/>
        <w:rPr>
          <w:rFonts w:ascii="ＭＳ 明朝" w:eastAsia="ＭＳ 明朝" w:hAnsi="ＭＳ 明朝"/>
          <w:sz w:val="26"/>
          <w:szCs w:val="26"/>
        </w:rPr>
      </w:pPr>
      <w:r w:rsidRPr="005A03D5">
        <w:rPr>
          <w:rFonts w:ascii="ＭＳ 明朝" w:eastAsia="ＭＳ 明朝" w:hAnsi="ＭＳ 明朝" w:hint="eastAsia"/>
          <w:sz w:val="26"/>
          <w:szCs w:val="26"/>
        </w:rPr>
        <w:t>市町村から予診票</w:t>
      </w:r>
      <w:r w:rsidRPr="005A03D5">
        <w:rPr>
          <w:rFonts w:ascii="ＭＳ 明朝" w:eastAsia="ＭＳ 明朝" w:hAnsi="ＭＳ 明朝"/>
          <w:sz w:val="26"/>
          <w:szCs w:val="26"/>
        </w:rPr>
        <w:t>（助成券）が発行されている方は必ずお持ちください。予診票をお持ちいただけない場合は</w:t>
      </w:r>
      <w:r w:rsidRPr="005A03D5">
        <w:rPr>
          <w:rFonts w:ascii="ＭＳ 明朝" w:eastAsia="ＭＳ 明朝" w:hAnsi="ＭＳ 明朝" w:hint="eastAsia"/>
          <w:sz w:val="26"/>
          <w:szCs w:val="26"/>
        </w:rPr>
        <w:t>助成の対象外となりますので</w:t>
      </w:r>
      <w:r w:rsidRPr="005A03D5">
        <w:rPr>
          <w:rFonts w:ascii="ＭＳ 明朝" w:eastAsia="ＭＳ 明朝" w:hAnsi="ＭＳ 明朝"/>
          <w:sz w:val="26"/>
          <w:szCs w:val="26"/>
        </w:rPr>
        <w:t>御了承ください。</w:t>
      </w:r>
    </w:p>
    <w:p w:rsidR="00386166" w:rsidRPr="005A03D5" w:rsidRDefault="00386166" w:rsidP="00386166">
      <w:pPr>
        <w:rPr>
          <w:rFonts w:ascii="ＭＳ 明朝" w:eastAsia="ＭＳ 明朝" w:hAnsi="ＭＳ 明朝"/>
          <w:sz w:val="26"/>
          <w:szCs w:val="26"/>
        </w:rPr>
      </w:pPr>
    </w:p>
    <w:p w:rsidR="00386166" w:rsidRPr="005A03D5" w:rsidRDefault="00386166" w:rsidP="00386166">
      <w:pPr>
        <w:rPr>
          <w:rFonts w:ascii="ＭＳ 明朝" w:eastAsia="ＭＳ 明朝" w:hAnsi="ＭＳ 明朝"/>
          <w:sz w:val="26"/>
          <w:szCs w:val="26"/>
        </w:rPr>
      </w:pPr>
      <w:r w:rsidRPr="005A03D5">
        <w:rPr>
          <w:rFonts w:ascii="ＭＳ 明朝" w:eastAsia="ＭＳ 明朝" w:hAnsi="ＭＳ 明朝" w:hint="eastAsia"/>
          <w:sz w:val="26"/>
          <w:szCs w:val="26"/>
        </w:rPr>
        <w:t>４</w:t>
      </w:r>
      <w:r w:rsidRPr="005A03D5">
        <w:rPr>
          <w:rFonts w:ascii="ＭＳ 明朝" w:eastAsia="ＭＳ 明朝" w:hAnsi="ＭＳ 明朝"/>
          <w:sz w:val="26"/>
          <w:szCs w:val="26"/>
        </w:rPr>
        <w:t xml:space="preserve">　予防接種料金</w:t>
      </w:r>
    </w:p>
    <w:tbl>
      <w:tblPr>
        <w:tblStyle w:val="a7"/>
        <w:tblW w:w="0" w:type="auto"/>
        <w:tblLook w:val="04A0" w:firstRow="1" w:lastRow="0" w:firstColumn="1" w:lastColumn="0" w:noHBand="0" w:noVBand="1"/>
      </w:tblPr>
      <w:tblGrid>
        <w:gridCol w:w="2407"/>
        <w:gridCol w:w="2407"/>
        <w:gridCol w:w="2407"/>
        <w:gridCol w:w="2407"/>
      </w:tblGrid>
      <w:tr w:rsidR="005A03D5" w:rsidRPr="005A03D5" w:rsidTr="007104C2">
        <w:tc>
          <w:tcPr>
            <w:tcW w:w="4814" w:type="dxa"/>
            <w:gridSpan w:val="2"/>
          </w:tcPr>
          <w:p w:rsidR="005A03D5" w:rsidRPr="005A03D5" w:rsidRDefault="005A03D5" w:rsidP="00386166">
            <w:pPr>
              <w:rPr>
                <w:rFonts w:ascii="ＭＳ 明朝" w:eastAsia="ＭＳ 明朝" w:hAnsi="ＭＳ 明朝"/>
                <w:sz w:val="26"/>
                <w:szCs w:val="26"/>
              </w:rPr>
            </w:pPr>
          </w:p>
        </w:tc>
        <w:tc>
          <w:tcPr>
            <w:tcW w:w="2407" w:type="dxa"/>
          </w:tcPr>
          <w:p w:rsidR="005A03D5" w:rsidRPr="005A03D5" w:rsidRDefault="005A03D5" w:rsidP="005A03D5">
            <w:pPr>
              <w:jc w:val="center"/>
              <w:rPr>
                <w:rFonts w:ascii="ＭＳ 明朝" w:eastAsia="ＭＳ 明朝" w:hAnsi="ＭＳ 明朝"/>
                <w:sz w:val="26"/>
                <w:szCs w:val="26"/>
              </w:rPr>
            </w:pPr>
            <w:r w:rsidRPr="005A03D5">
              <w:rPr>
                <w:rFonts w:ascii="ＭＳ 明朝" w:eastAsia="ＭＳ 明朝" w:hAnsi="ＭＳ 明朝" w:hint="eastAsia"/>
                <w:sz w:val="26"/>
                <w:szCs w:val="26"/>
              </w:rPr>
              <w:t>外来</w:t>
            </w:r>
          </w:p>
        </w:tc>
        <w:tc>
          <w:tcPr>
            <w:tcW w:w="2407" w:type="dxa"/>
          </w:tcPr>
          <w:p w:rsidR="005A03D5" w:rsidRPr="005A03D5" w:rsidRDefault="005A03D5" w:rsidP="005A03D5">
            <w:pPr>
              <w:jc w:val="center"/>
              <w:rPr>
                <w:rFonts w:ascii="ＭＳ 明朝" w:eastAsia="ＭＳ 明朝" w:hAnsi="ＭＳ 明朝"/>
                <w:sz w:val="26"/>
                <w:szCs w:val="26"/>
              </w:rPr>
            </w:pPr>
            <w:r w:rsidRPr="005A03D5">
              <w:rPr>
                <w:rFonts w:ascii="ＭＳ 明朝" w:eastAsia="ＭＳ 明朝" w:hAnsi="ＭＳ 明朝" w:hint="eastAsia"/>
                <w:sz w:val="26"/>
                <w:szCs w:val="26"/>
              </w:rPr>
              <w:t>入院中</w:t>
            </w:r>
          </w:p>
        </w:tc>
      </w:tr>
      <w:tr w:rsidR="005A03D5" w:rsidRPr="005A03D5" w:rsidTr="005A03D5">
        <w:tc>
          <w:tcPr>
            <w:tcW w:w="2407" w:type="dxa"/>
            <w:vMerge w:val="restart"/>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3才未満</w:t>
            </w:r>
          </w:p>
        </w:tc>
        <w:tc>
          <w:tcPr>
            <w:tcW w:w="2407" w:type="dxa"/>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1回目</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6,620円</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810円</w:t>
            </w:r>
          </w:p>
        </w:tc>
      </w:tr>
      <w:tr w:rsidR="005A03D5" w:rsidRPr="005A03D5" w:rsidTr="005A03D5">
        <w:tc>
          <w:tcPr>
            <w:tcW w:w="2407" w:type="dxa"/>
            <w:vMerge/>
            <w:vAlign w:val="center"/>
          </w:tcPr>
          <w:p w:rsidR="005A03D5" w:rsidRPr="005A03D5" w:rsidRDefault="005A03D5" w:rsidP="00386166">
            <w:pPr>
              <w:rPr>
                <w:rFonts w:ascii="ＭＳ 明朝" w:eastAsia="ＭＳ 明朝" w:hAnsi="ＭＳ 明朝"/>
                <w:sz w:val="26"/>
                <w:szCs w:val="26"/>
              </w:rPr>
            </w:pPr>
          </w:p>
        </w:tc>
        <w:tc>
          <w:tcPr>
            <w:tcW w:w="2407" w:type="dxa"/>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2回目</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2,430円</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810円</w:t>
            </w:r>
          </w:p>
        </w:tc>
      </w:tr>
      <w:tr w:rsidR="005A03D5" w:rsidRPr="005A03D5" w:rsidTr="005A03D5">
        <w:tc>
          <w:tcPr>
            <w:tcW w:w="2407" w:type="dxa"/>
            <w:vMerge w:val="restart"/>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3才以上6才未満</w:t>
            </w:r>
          </w:p>
        </w:tc>
        <w:tc>
          <w:tcPr>
            <w:tcW w:w="2407" w:type="dxa"/>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1回目</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6,010円</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1,630</w:t>
            </w:r>
            <w:r>
              <w:rPr>
                <w:rFonts w:ascii="ＭＳ 明朝" w:eastAsia="ＭＳ 明朝" w:hAnsi="ＭＳ 明朝"/>
                <w:sz w:val="26"/>
                <w:szCs w:val="26"/>
              </w:rPr>
              <w:t>円</w:t>
            </w:r>
          </w:p>
        </w:tc>
      </w:tr>
      <w:tr w:rsidR="005A03D5" w:rsidRPr="005A03D5" w:rsidTr="005A03D5">
        <w:tc>
          <w:tcPr>
            <w:tcW w:w="2407" w:type="dxa"/>
            <w:vMerge/>
            <w:vAlign w:val="center"/>
          </w:tcPr>
          <w:p w:rsidR="005A03D5" w:rsidRPr="005A03D5" w:rsidRDefault="005A03D5" w:rsidP="00386166">
            <w:pPr>
              <w:rPr>
                <w:rFonts w:ascii="ＭＳ 明朝" w:eastAsia="ＭＳ 明朝" w:hAnsi="ＭＳ 明朝"/>
                <w:sz w:val="26"/>
                <w:szCs w:val="26"/>
              </w:rPr>
            </w:pPr>
          </w:p>
        </w:tc>
        <w:tc>
          <w:tcPr>
            <w:tcW w:w="2407" w:type="dxa"/>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2回目</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3,250円</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1,630円</w:t>
            </w:r>
          </w:p>
        </w:tc>
      </w:tr>
      <w:tr w:rsidR="005A03D5" w:rsidRPr="005A03D5" w:rsidTr="005A03D5">
        <w:tc>
          <w:tcPr>
            <w:tcW w:w="2407" w:type="dxa"/>
            <w:vMerge w:val="restart"/>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6才以上</w:t>
            </w:r>
          </w:p>
        </w:tc>
        <w:tc>
          <w:tcPr>
            <w:tcW w:w="2407" w:type="dxa"/>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1回目</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5,180円</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1,630円</w:t>
            </w:r>
          </w:p>
        </w:tc>
      </w:tr>
      <w:tr w:rsidR="005A03D5" w:rsidRPr="005A03D5" w:rsidTr="005A03D5">
        <w:tc>
          <w:tcPr>
            <w:tcW w:w="2407" w:type="dxa"/>
            <w:vMerge/>
            <w:vAlign w:val="center"/>
          </w:tcPr>
          <w:p w:rsidR="005A03D5" w:rsidRPr="005A03D5" w:rsidRDefault="005A03D5" w:rsidP="00386166">
            <w:pPr>
              <w:rPr>
                <w:rFonts w:ascii="ＭＳ 明朝" w:eastAsia="ＭＳ 明朝" w:hAnsi="ＭＳ 明朝"/>
                <w:sz w:val="26"/>
                <w:szCs w:val="26"/>
              </w:rPr>
            </w:pPr>
          </w:p>
        </w:tc>
        <w:tc>
          <w:tcPr>
            <w:tcW w:w="2407" w:type="dxa"/>
            <w:vAlign w:val="center"/>
          </w:tcPr>
          <w:p w:rsidR="005A03D5"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2回目</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2,830円</w:t>
            </w:r>
          </w:p>
        </w:tc>
        <w:tc>
          <w:tcPr>
            <w:tcW w:w="2407" w:type="dxa"/>
          </w:tcPr>
          <w:p w:rsidR="005A03D5" w:rsidRPr="005A03D5" w:rsidRDefault="00B530AA" w:rsidP="00386166">
            <w:pPr>
              <w:rPr>
                <w:rFonts w:ascii="ＭＳ 明朝" w:eastAsia="ＭＳ 明朝" w:hAnsi="ＭＳ 明朝"/>
                <w:sz w:val="26"/>
                <w:szCs w:val="26"/>
              </w:rPr>
            </w:pPr>
            <w:r>
              <w:rPr>
                <w:rFonts w:ascii="ＭＳ 明朝" w:eastAsia="ＭＳ 明朝" w:hAnsi="ＭＳ 明朝" w:hint="eastAsia"/>
                <w:sz w:val="26"/>
                <w:szCs w:val="26"/>
              </w:rPr>
              <w:t>1,630円</w:t>
            </w:r>
          </w:p>
        </w:tc>
      </w:tr>
    </w:tbl>
    <w:p w:rsidR="00386166" w:rsidRPr="005A03D5" w:rsidRDefault="005A03D5" w:rsidP="00386166">
      <w:pPr>
        <w:rPr>
          <w:rFonts w:ascii="ＭＳ 明朝" w:eastAsia="ＭＳ 明朝" w:hAnsi="ＭＳ 明朝"/>
          <w:sz w:val="26"/>
          <w:szCs w:val="26"/>
        </w:rPr>
      </w:pPr>
      <w:r w:rsidRPr="005A03D5">
        <w:rPr>
          <w:rFonts w:ascii="ＭＳ 明朝" w:eastAsia="ＭＳ 明朝" w:hAnsi="ＭＳ 明朝" w:hint="eastAsia"/>
          <w:sz w:val="26"/>
          <w:szCs w:val="26"/>
        </w:rPr>
        <w:t>※</w:t>
      </w:r>
      <w:r w:rsidRPr="005A03D5">
        <w:rPr>
          <w:rFonts w:ascii="ＭＳ 明朝" w:eastAsia="ＭＳ 明朝" w:hAnsi="ＭＳ 明朝"/>
          <w:sz w:val="26"/>
          <w:szCs w:val="26"/>
        </w:rPr>
        <w:t>他医療機関で予防接種の1回目を接種し、2回目を</w:t>
      </w:r>
      <w:r w:rsidRPr="005A03D5">
        <w:rPr>
          <w:rFonts w:ascii="ＭＳ 明朝" w:eastAsia="ＭＳ 明朝" w:hAnsi="ＭＳ 明朝" w:hint="eastAsia"/>
          <w:sz w:val="26"/>
          <w:szCs w:val="26"/>
        </w:rPr>
        <w:t>当院で</w:t>
      </w:r>
      <w:r w:rsidRPr="005A03D5">
        <w:rPr>
          <w:rFonts w:ascii="ＭＳ 明朝" w:eastAsia="ＭＳ 明朝" w:hAnsi="ＭＳ 明朝"/>
          <w:sz w:val="26"/>
          <w:szCs w:val="26"/>
        </w:rPr>
        <w:t>接種する場合は、1回目の接種料金となります。</w:t>
      </w:r>
      <w:bookmarkStart w:id="0" w:name="_GoBack"/>
      <w:bookmarkEnd w:id="0"/>
    </w:p>
    <w:sectPr w:rsidR="00386166" w:rsidRPr="005A03D5" w:rsidSect="00B530AA">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D2"/>
    <w:rsid w:val="00386166"/>
    <w:rsid w:val="0040414D"/>
    <w:rsid w:val="005A03D5"/>
    <w:rsid w:val="00903FD2"/>
    <w:rsid w:val="00961240"/>
    <w:rsid w:val="00B530AA"/>
    <w:rsid w:val="00C30044"/>
    <w:rsid w:val="00FF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623EBB-FC45-4BD1-986C-978D00A4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3FD2"/>
    <w:pPr>
      <w:jc w:val="center"/>
    </w:pPr>
    <w:rPr>
      <w:rFonts w:ascii="メイリオ" w:eastAsia="メイリオ" w:hAnsi="メイリオ" w:cs="メイリオ"/>
    </w:rPr>
  </w:style>
  <w:style w:type="character" w:customStyle="1" w:styleId="a4">
    <w:name w:val="記 (文字)"/>
    <w:basedOn w:val="a0"/>
    <w:link w:val="a3"/>
    <w:uiPriority w:val="99"/>
    <w:rsid w:val="00903FD2"/>
    <w:rPr>
      <w:rFonts w:ascii="メイリオ" w:eastAsia="メイリオ" w:hAnsi="メイリオ" w:cs="メイリオ"/>
    </w:rPr>
  </w:style>
  <w:style w:type="paragraph" w:styleId="a5">
    <w:name w:val="Closing"/>
    <w:basedOn w:val="a"/>
    <w:link w:val="a6"/>
    <w:uiPriority w:val="99"/>
    <w:unhideWhenUsed/>
    <w:rsid w:val="00903FD2"/>
    <w:pPr>
      <w:jc w:val="right"/>
    </w:pPr>
    <w:rPr>
      <w:rFonts w:ascii="メイリオ" w:eastAsia="メイリオ" w:hAnsi="メイリオ" w:cs="メイリオ"/>
    </w:rPr>
  </w:style>
  <w:style w:type="character" w:customStyle="1" w:styleId="a6">
    <w:name w:val="結語 (文字)"/>
    <w:basedOn w:val="a0"/>
    <w:link w:val="a5"/>
    <w:uiPriority w:val="99"/>
    <w:rsid w:val="00903FD2"/>
    <w:rPr>
      <w:rFonts w:ascii="メイリオ" w:eastAsia="メイリオ" w:hAnsi="メイリオ" w:cs="メイリオ"/>
    </w:rPr>
  </w:style>
  <w:style w:type="table" w:styleId="a7">
    <w:name w:val="Table Grid"/>
    <w:basedOn w:val="a1"/>
    <w:uiPriority w:val="39"/>
    <w:rsid w:val="0038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3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県立二戸病院</dc:creator>
  <cp:keywords/>
  <dc:description/>
  <cp:lastModifiedBy>県立二戸病院</cp:lastModifiedBy>
  <cp:revision>2</cp:revision>
  <cp:lastPrinted>2020-09-08T01:28:00Z</cp:lastPrinted>
  <dcterms:created xsi:type="dcterms:W3CDTF">2020-09-07T06:16:00Z</dcterms:created>
  <dcterms:modified xsi:type="dcterms:W3CDTF">2020-09-08T03:06:00Z</dcterms:modified>
</cp:coreProperties>
</file>